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12DCB">
        <w:rPr>
          <w:sz w:val="28"/>
          <w:szCs w:val="28"/>
        </w:rPr>
        <w:t>21</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12DCB" w:rsidP="00EE3A29">
      <w:pPr>
        <w:tabs>
          <w:tab w:val="left" w:pos="6975"/>
        </w:tabs>
        <w:ind w:left="284"/>
        <w:rPr>
          <w:sz w:val="28"/>
          <w:szCs w:val="28"/>
        </w:rPr>
      </w:pPr>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sidR="00AA3F96">
        <w:rPr>
          <w:noProof/>
          <w:color w:val="000000" w:themeColor="text1"/>
          <w:sz w:val="28"/>
          <w:szCs w:val="28"/>
        </w:rPr>
        <w:t xml:space="preserve">   </w:t>
      </w:r>
      <w:r>
        <w:rPr>
          <w:noProof/>
          <w:color w:val="000000" w:themeColor="text1"/>
          <w:sz w:val="28"/>
          <w:szCs w:val="28"/>
        </w:rPr>
        <w:t xml:space="preserve">                    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40444D" w:rsidRDefault="00212DCB"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2D70FF"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D70FF" w:rsidRPr="00CF4B2E" w:rsidRDefault="002D70FF" w:rsidP="002D70F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D70FF" w:rsidRDefault="00212DCB" w:rsidP="002D70F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2D70FF">
        <w:rPr>
          <w:sz w:val="28"/>
          <w:szCs w:val="28"/>
        </w:rPr>
        <w:t xml:space="preserve"> декабря </w:t>
      </w:r>
      <w:r w:rsidR="002D70FF" w:rsidRPr="00896DD1">
        <w:rPr>
          <w:sz w:val="28"/>
          <w:szCs w:val="28"/>
        </w:rPr>
        <w:t>2025 года</w:t>
      </w:r>
    </w:p>
    <w:p w:rsidR="002D70FF" w:rsidRPr="00E35CF9" w:rsidRDefault="002D70FF" w:rsidP="002D70F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D70FF" w:rsidRPr="00E35CF9" w:rsidRDefault="002D70FF" w:rsidP="002D70F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D70FF" w:rsidRPr="004848E4" w:rsidRDefault="002D70FF" w:rsidP="002D70FF">
      <w:pPr>
        <w:tabs>
          <w:tab w:val="left" w:pos="3282"/>
          <w:tab w:val="center" w:pos="5458"/>
        </w:tabs>
        <w:suppressAutoHyphens/>
        <w:ind w:right="-2" w:firstLine="709"/>
        <w:jc w:val="center"/>
        <w:rPr>
          <w:b/>
        </w:rPr>
      </w:pPr>
    </w:p>
    <w:p w:rsidR="0060656E" w:rsidRPr="000C66E7" w:rsidRDefault="0060656E" w:rsidP="0060656E">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97C75" w:rsidRPr="00597C75" w:rsidRDefault="0060656E" w:rsidP="0060656E">
      <w:pPr>
        <w:keepLines/>
        <w:jc w:val="both"/>
        <w:rPr>
          <w:rFonts w:eastAsia="SimSun"/>
          <w:sz w:val="28"/>
          <w:szCs w:val="28"/>
        </w:rPr>
      </w:pPr>
      <w:r w:rsidRPr="00223E4B">
        <w:rPr>
          <w:rFonts w:eastAsia="SimSun"/>
          <w:b/>
          <w:sz w:val="28"/>
          <w:szCs w:val="23"/>
        </w:rPr>
        <w:t xml:space="preserve">        </w:t>
      </w:r>
      <w:r w:rsidR="00212DCB" w:rsidRPr="00597C75">
        <w:rPr>
          <w:rFonts w:eastAsia="SimSun"/>
          <w:b/>
          <w:sz w:val="28"/>
          <w:szCs w:val="23"/>
        </w:rPr>
        <w:t>21</w:t>
      </w:r>
      <w:r w:rsidRPr="00597C75">
        <w:rPr>
          <w:rFonts w:eastAsia="SimSun"/>
          <w:b/>
          <w:sz w:val="28"/>
          <w:szCs w:val="23"/>
        </w:rPr>
        <w:t xml:space="preserve"> декабря:</w:t>
      </w:r>
      <w:r w:rsidRPr="00597C75">
        <w:rPr>
          <w:rFonts w:eastAsia="SimSun"/>
          <w:szCs w:val="23"/>
        </w:rPr>
        <w:t xml:space="preserve"> </w:t>
      </w:r>
      <w:r w:rsidR="00597C75" w:rsidRPr="00597C75">
        <w:rPr>
          <w:rFonts w:eastAsia="SimSun"/>
          <w:sz w:val="28"/>
          <w:szCs w:val="28"/>
        </w:rPr>
        <w:t xml:space="preserve">облачная с прояснениями погода, преимущественно без осадков, в ночные и утренние часы местами туман. Ветер юго-западный 5-10 м/с. Температура воздуха в течение суток: -1…-6°С. Местами гололедица. Видимость 500-1000 м. Давление 745 </w:t>
      </w:r>
      <w:proofErr w:type="spellStart"/>
      <w:r w:rsidR="00597C75" w:rsidRPr="00597C75">
        <w:rPr>
          <w:rFonts w:eastAsia="SimSun"/>
          <w:sz w:val="28"/>
          <w:szCs w:val="28"/>
        </w:rPr>
        <w:t>мм.рт.ст</w:t>
      </w:r>
      <w:proofErr w:type="spellEnd"/>
      <w:r w:rsidR="00597C75" w:rsidRPr="00597C75">
        <w:rPr>
          <w:rFonts w:eastAsia="SimSun"/>
          <w:sz w:val="28"/>
          <w:szCs w:val="28"/>
        </w:rPr>
        <w:t>.</w:t>
      </w:r>
    </w:p>
    <w:p w:rsidR="00597C75" w:rsidRPr="00597C75" w:rsidRDefault="0060656E" w:rsidP="0060656E">
      <w:pPr>
        <w:keepLines/>
        <w:jc w:val="both"/>
        <w:rPr>
          <w:rFonts w:eastAsia="SimSun"/>
          <w:sz w:val="28"/>
          <w:szCs w:val="28"/>
        </w:rPr>
      </w:pPr>
      <w:r w:rsidRPr="00597C75">
        <w:rPr>
          <w:rFonts w:eastAsia="SimSun"/>
          <w:b/>
          <w:sz w:val="28"/>
          <w:szCs w:val="23"/>
        </w:rPr>
        <w:t xml:space="preserve">        2</w:t>
      </w:r>
      <w:r w:rsidR="00212DCB" w:rsidRPr="00597C75">
        <w:rPr>
          <w:rFonts w:eastAsia="SimSun"/>
          <w:b/>
          <w:sz w:val="28"/>
          <w:szCs w:val="23"/>
        </w:rPr>
        <w:t>2</w:t>
      </w:r>
      <w:r w:rsidRPr="00597C75">
        <w:rPr>
          <w:rFonts w:eastAsia="SimSun"/>
          <w:b/>
          <w:sz w:val="28"/>
          <w:szCs w:val="23"/>
        </w:rPr>
        <w:t xml:space="preserve"> декабря:</w:t>
      </w:r>
      <w:r w:rsidRPr="00597C75">
        <w:rPr>
          <w:rFonts w:eastAsia="SimSun"/>
          <w:sz w:val="28"/>
          <w:szCs w:val="23"/>
        </w:rPr>
        <w:t xml:space="preserve"> </w:t>
      </w:r>
      <w:r w:rsidR="00597C75" w:rsidRPr="00597C75">
        <w:rPr>
          <w:rFonts w:eastAsia="SimSun"/>
          <w:sz w:val="28"/>
          <w:szCs w:val="28"/>
        </w:rPr>
        <w:t>облачная с прояснениями погода, небольшой снег. Ветер юго-западный 7-12 м/с. Температура воздуха в течение суток: -1…-6°С. Местами гололедица.</w:t>
      </w:r>
    </w:p>
    <w:p w:rsidR="0060656E" w:rsidRPr="00597C75" w:rsidRDefault="00597C75" w:rsidP="0060656E">
      <w:pPr>
        <w:keepLines/>
        <w:jc w:val="both"/>
        <w:rPr>
          <w:rFonts w:eastAsia="SimSun"/>
          <w:sz w:val="28"/>
          <w:szCs w:val="28"/>
        </w:rPr>
      </w:pPr>
      <w:r w:rsidRPr="00597C75">
        <w:rPr>
          <w:rFonts w:eastAsia="SimSun"/>
          <w:sz w:val="28"/>
          <w:szCs w:val="28"/>
        </w:rPr>
        <w:t xml:space="preserve"> </w:t>
      </w:r>
      <w:r w:rsidR="0060656E" w:rsidRPr="00597C75">
        <w:rPr>
          <w:rFonts w:eastAsia="SimSun"/>
          <w:b/>
          <w:color w:val="FF0000"/>
          <w:sz w:val="28"/>
          <w:szCs w:val="23"/>
        </w:rPr>
        <w:t xml:space="preserve">        </w:t>
      </w:r>
      <w:r w:rsidR="00212DCB" w:rsidRPr="00597C75">
        <w:rPr>
          <w:rFonts w:eastAsia="SimSun"/>
          <w:b/>
          <w:sz w:val="28"/>
          <w:szCs w:val="23"/>
        </w:rPr>
        <w:t>23</w:t>
      </w:r>
      <w:r w:rsidR="0060656E" w:rsidRPr="00597C75">
        <w:rPr>
          <w:rFonts w:eastAsia="SimSun"/>
          <w:b/>
          <w:sz w:val="28"/>
          <w:szCs w:val="23"/>
        </w:rPr>
        <w:t xml:space="preserve"> декабря:</w:t>
      </w:r>
      <w:r w:rsidR="0060656E" w:rsidRPr="00597C75">
        <w:rPr>
          <w:rFonts w:eastAsia="SimSun"/>
          <w:sz w:val="28"/>
          <w:szCs w:val="23"/>
        </w:rPr>
        <w:t xml:space="preserve"> </w:t>
      </w:r>
      <w:r w:rsidRPr="00597C75">
        <w:rPr>
          <w:rFonts w:eastAsia="SimSun"/>
          <w:sz w:val="28"/>
          <w:szCs w:val="28"/>
        </w:rPr>
        <w:t xml:space="preserve">облачная с прояснениями погода, небольшой снег, днем местами умеренный. Ветер северо-западный 6-11 м/с, днем порывы до 14 м/с. Температура воздуха в течение </w:t>
      </w:r>
      <w:proofErr w:type="gramStart"/>
      <w:r w:rsidRPr="00597C75">
        <w:rPr>
          <w:rFonts w:eastAsia="SimSun"/>
          <w:sz w:val="28"/>
          <w:szCs w:val="28"/>
        </w:rPr>
        <w:t xml:space="preserve">суток:   </w:t>
      </w:r>
      <w:proofErr w:type="gramEnd"/>
      <w:r w:rsidRPr="00597C75">
        <w:rPr>
          <w:rFonts w:eastAsia="SimSun"/>
          <w:sz w:val="28"/>
          <w:szCs w:val="28"/>
        </w:rPr>
        <w:t>-9…-14°С. Местами гололедица.</w:t>
      </w:r>
    </w:p>
    <w:p w:rsidR="0060656E" w:rsidRPr="00597C75" w:rsidRDefault="0060656E" w:rsidP="0060656E">
      <w:pPr>
        <w:keepLines/>
        <w:jc w:val="both"/>
        <w:rPr>
          <w:rFonts w:eastAsia="SimSun"/>
          <w:b/>
          <w:sz w:val="28"/>
        </w:rPr>
      </w:pPr>
      <w:r w:rsidRPr="00597C75">
        <w:rPr>
          <w:rFonts w:eastAsia="SimSun"/>
          <w:b/>
          <w:sz w:val="28"/>
        </w:rPr>
        <w:t xml:space="preserve">        Прогнозируются неблагоприятные метеорологические явления: </w:t>
      </w:r>
    </w:p>
    <w:p w:rsidR="0060656E" w:rsidRPr="00597C75" w:rsidRDefault="0060656E" w:rsidP="00597C75">
      <w:pPr>
        <w:keepLines/>
        <w:jc w:val="both"/>
        <w:rPr>
          <w:rFonts w:eastAsia="SimSun"/>
          <w:sz w:val="28"/>
          <w:szCs w:val="28"/>
        </w:rPr>
      </w:pPr>
      <w:r w:rsidRPr="00597C75">
        <w:rPr>
          <w:rFonts w:eastAsia="SimSun"/>
          <w:sz w:val="28"/>
          <w:szCs w:val="28"/>
        </w:rPr>
        <w:t>2</w:t>
      </w:r>
      <w:r w:rsidR="004A3559">
        <w:rPr>
          <w:rFonts w:eastAsia="SimSun"/>
          <w:sz w:val="28"/>
          <w:szCs w:val="28"/>
        </w:rPr>
        <w:t>1</w:t>
      </w:r>
      <w:r w:rsidRPr="00597C75">
        <w:rPr>
          <w:rFonts w:eastAsia="SimSun"/>
          <w:b/>
          <w:sz w:val="28"/>
          <w:szCs w:val="28"/>
        </w:rPr>
        <w:t xml:space="preserve"> </w:t>
      </w:r>
      <w:r w:rsidRPr="00597C75">
        <w:rPr>
          <w:rFonts w:eastAsia="SimSun"/>
          <w:sz w:val="28"/>
          <w:szCs w:val="28"/>
        </w:rPr>
        <w:t xml:space="preserve">декабря 2025 года местами </w:t>
      </w:r>
      <w:bookmarkStart w:id="0" w:name="_GoBack"/>
      <w:bookmarkEnd w:id="0"/>
      <w:r w:rsidR="00597C75" w:rsidRPr="00597C75">
        <w:rPr>
          <w:rFonts w:eastAsia="SimSun"/>
          <w:sz w:val="28"/>
          <w:szCs w:val="28"/>
        </w:rPr>
        <w:t xml:space="preserve">по Республике Мордовия ожидается туман с видимостью 500-1000 </w:t>
      </w:r>
      <w:r w:rsidR="00597C75">
        <w:rPr>
          <w:rFonts w:eastAsia="SimSun"/>
          <w:sz w:val="28"/>
          <w:szCs w:val="28"/>
        </w:rPr>
        <w:t>м, с сохранением в дневные часы и местами гололедица.</w:t>
      </w:r>
    </w:p>
    <w:p w:rsidR="0060656E" w:rsidRPr="0032450E" w:rsidRDefault="0060656E" w:rsidP="0060656E">
      <w:pPr>
        <w:jc w:val="both"/>
        <w:rPr>
          <w:rFonts w:eastAsia="SimSun"/>
          <w:color w:val="FF0000"/>
          <w:sz w:val="32"/>
          <w:szCs w:val="28"/>
        </w:rPr>
      </w:pPr>
    </w:p>
    <w:p w:rsidR="0060656E" w:rsidRPr="000C66E7" w:rsidRDefault="0060656E" w:rsidP="0060656E">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60656E" w:rsidRDefault="0060656E" w:rsidP="0060656E">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55AD5" w:rsidRPr="00F87AEF" w:rsidRDefault="00E55AD5" w:rsidP="0060656E">
      <w:pPr>
        <w:widowControl w:val="0"/>
        <w:tabs>
          <w:tab w:val="left" w:pos="993"/>
        </w:tabs>
        <w:ind w:firstLine="567"/>
        <w:jc w:val="both"/>
        <w:rPr>
          <w:bCs/>
          <w:iCs/>
          <w:sz w:val="28"/>
          <w:szCs w:val="28"/>
          <w:bdr w:val="none" w:sz="0" w:space="0" w:color="auto" w:frame="1"/>
        </w:rPr>
      </w:pPr>
    </w:p>
    <w:p w:rsidR="0060656E" w:rsidRPr="000C66E7" w:rsidRDefault="0060656E" w:rsidP="0060656E">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60656E" w:rsidRDefault="0060656E" w:rsidP="0060656E">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Pr>
          <w:bCs/>
          <w:iCs/>
          <w:sz w:val="28"/>
          <w:szCs w:val="28"/>
          <w:bdr w:val="none" w:sz="0" w:space="0" w:color="auto" w:frame="1"/>
        </w:rPr>
        <w:t>закраины.</w:t>
      </w:r>
    </w:p>
    <w:p w:rsidR="00E55AD5" w:rsidRPr="00F87AEF" w:rsidRDefault="00E55AD5" w:rsidP="0060656E">
      <w:pPr>
        <w:widowControl w:val="0"/>
        <w:tabs>
          <w:tab w:val="left" w:pos="993"/>
        </w:tabs>
        <w:ind w:firstLine="567"/>
        <w:jc w:val="both"/>
        <w:rPr>
          <w:bCs/>
          <w:iCs/>
          <w:sz w:val="28"/>
          <w:szCs w:val="28"/>
          <w:bdr w:val="none" w:sz="0" w:space="0" w:color="auto" w:frame="1"/>
        </w:rPr>
      </w:pPr>
    </w:p>
    <w:p w:rsidR="0060656E" w:rsidRPr="000C66E7" w:rsidRDefault="0060656E" w:rsidP="0060656E">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0656E" w:rsidRPr="000C66E7" w:rsidRDefault="0060656E" w:rsidP="0060656E">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0656E" w:rsidRPr="000C66E7" w:rsidRDefault="0060656E" w:rsidP="0060656E">
      <w:pPr>
        <w:widowControl w:val="0"/>
        <w:tabs>
          <w:tab w:val="left" w:pos="993"/>
        </w:tabs>
        <w:ind w:firstLine="567"/>
        <w:jc w:val="both"/>
        <w:rPr>
          <w:sz w:val="28"/>
          <w:szCs w:val="28"/>
        </w:rPr>
      </w:pPr>
    </w:p>
    <w:p w:rsidR="0060656E" w:rsidRPr="001A491E" w:rsidRDefault="0060656E" w:rsidP="0060656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0656E" w:rsidRPr="00597C75" w:rsidRDefault="0060656E" w:rsidP="0060656E">
      <w:pPr>
        <w:widowControl w:val="0"/>
        <w:tabs>
          <w:tab w:val="left" w:pos="993"/>
        </w:tabs>
        <w:ind w:firstLine="567"/>
        <w:jc w:val="both"/>
        <w:rPr>
          <w:b/>
          <w:bCs/>
          <w:sz w:val="28"/>
          <w:szCs w:val="28"/>
          <w:bdr w:val="none" w:sz="0" w:space="0" w:color="auto" w:frame="1"/>
        </w:rPr>
      </w:pPr>
      <w:r w:rsidRPr="00597C75">
        <w:rPr>
          <w:b/>
          <w:bCs/>
          <w:sz w:val="28"/>
          <w:szCs w:val="28"/>
          <w:bdr w:val="none" w:sz="0" w:space="0" w:color="auto" w:frame="1"/>
        </w:rPr>
        <w:t>2.1 Природные и природно-техногенные ЧС.</w:t>
      </w:r>
    </w:p>
    <w:p w:rsidR="00597C75" w:rsidRPr="00597C75" w:rsidRDefault="00597C75" w:rsidP="00597C75">
      <w:pPr>
        <w:widowControl w:val="0"/>
        <w:tabs>
          <w:tab w:val="left" w:pos="993"/>
        </w:tabs>
        <w:ind w:firstLine="567"/>
        <w:jc w:val="both"/>
        <w:rPr>
          <w:sz w:val="28"/>
          <w:szCs w:val="28"/>
        </w:rPr>
      </w:pPr>
      <w:r w:rsidRPr="00597C75">
        <w:rPr>
          <w:sz w:val="28"/>
          <w:szCs w:val="28"/>
        </w:rPr>
        <w:t xml:space="preserve">Существует вероятность возникновения происшествий, связанных </w:t>
      </w:r>
      <w:r w:rsidRPr="00597C75">
        <w:rPr>
          <w:sz w:val="28"/>
          <w:szCs w:val="28"/>
        </w:rPr>
        <w:br/>
        <w:t xml:space="preserve">с затруднением в движении автотранспорта, перекрытием трасс для движения </w:t>
      </w:r>
      <w:r w:rsidRPr="00597C75">
        <w:rPr>
          <w:sz w:val="28"/>
          <w:szCs w:val="28"/>
        </w:rPr>
        <w:br/>
        <w:t xml:space="preserve">и увеличением количества ДТП на автодорогах федерального, регионального </w:t>
      </w:r>
      <w:r w:rsidRPr="00597C75">
        <w:rPr>
          <w:sz w:val="28"/>
          <w:szCs w:val="28"/>
        </w:rPr>
        <w:br/>
        <w:t>и местного значения на всей территории республики. Существует вероятность затруднения в работе аэропорта</w:t>
      </w:r>
      <w:r w:rsidRPr="00597C75">
        <w:rPr>
          <w:bCs/>
          <w:sz w:val="28"/>
          <w:szCs w:val="28"/>
          <w:bdr w:val="none" w:sz="0" w:space="0" w:color="auto" w:frame="1"/>
        </w:rPr>
        <w:t xml:space="preserve"> (</w:t>
      </w:r>
      <w:r w:rsidRPr="00597C75">
        <w:rPr>
          <w:b/>
          <w:bCs/>
          <w:sz w:val="28"/>
          <w:szCs w:val="28"/>
          <w:bdr w:val="none" w:sz="0" w:space="0" w:color="auto" w:frame="1"/>
        </w:rPr>
        <w:t>Источник</w:t>
      </w:r>
      <w:r w:rsidRPr="00597C75">
        <w:rPr>
          <w:bCs/>
          <w:sz w:val="28"/>
          <w:szCs w:val="28"/>
          <w:bdr w:val="none" w:sz="0" w:space="0" w:color="auto" w:frame="1"/>
        </w:rPr>
        <w:t xml:space="preserve"> – туман).</w:t>
      </w:r>
    </w:p>
    <w:p w:rsidR="0060656E" w:rsidRDefault="0060656E" w:rsidP="0060656E">
      <w:pPr>
        <w:widowControl w:val="0"/>
        <w:ind w:firstLine="709"/>
        <w:jc w:val="both"/>
        <w:rPr>
          <w:bCs/>
          <w:sz w:val="28"/>
          <w:szCs w:val="28"/>
          <w:bdr w:val="none" w:sz="0" w:space="0" w:color="auto" w:frame="1"/>
        </w:rPr>
      </w:pPr>
      <w:r w:rsidRPr="00597C75">
        <w:rPr>
          <w:bCs/>
          <w:sz w:val="28"/>
          <w:szCs w:val="28"/>
          <w:bdr w:val="none" w:sz="0" w:space="0" w:color="auto" w:frame="1"/>
        </w:rPr>
        <w:t>Существует вероятность</w:t>
      </w:r>
      <w:r w:rsidRPr="00597C75">
        <w:rPr>
          <w:b/>
          <w:bCs/>
          <w:sz w:val="28"/>
          <w:szCs w:val="28"/>
          <w:bdr w:val="none" w:sz="0" w:space="0" w:color="auto" w:frame="1"/>
        </w:rPr>
        <w:t xml:space="preserve"> </w:t>
      </w:r>
      <w:r w:rsidRPr="00597C75">
        <w:rPr>
          <w:bCs/>
          <w:sz w:val="28"/>
          <w:szCs w:val="28"/>
          <w:bdr w:val="none" w:sz="0" w:space="0" w:color="auto" w:frame="1"/>
        </w:rPr>
        <w:t xml:space="preserve">возникновения происшествий, связанных </w:t>
      </w:r>
      <w:r w:rsidRPr="00597C75">
        <w:rPr>
          <w:bCs/>
          <w:sz w:val="28"/>
          <w:szCs w:val="28"/>
          <w:bdr w:val="none" w:sz="0" w:space="0" w:color="auto" w:frame="1"/>
        </w:rPr>
        <w:br/>
        <w:t xml:space="preserve">с затруднением в движении автотранспорта, перекрытием трасс для движения </w:t>
      </w:r>
      <w:r w:rsidRPr="00597C75">
        <w:rPr>
          <w:bCs/>
          <w:sz w:val="28"/>
          <w:szCs w:val="28"/>
          <w:bdr w:val="none" w:sz="0" w:space="0" w:color="auto" w:frame="1"/>
        </w:rPr>
        <w:br/>
        <w:t xml:space="preserve">и увеличением количества ДТП на автодорогах федерального, регионального </w:t>
      </w:r>
      <w:r w:rsidRPr="00597C75">
        <w:rPr>
          <w:bCs/>
          <w:sz w:val="28"/>
          <w:szCs w:val="28"/>
          <w:bdr w:val="none" w:sz="0" w:space="0" w:color="auto" w:frame="1"/>
        </w:rPr>
        <w:br/>
        <w:t xml:space="preserve">и местного значения </w:t>
      </w:r>
      <w:r w:rsidRPr="00597C75">
        <w:rPr>
          <w:bCs/>
          <w:sz w:val="28"/>
          <w:szCs w:val="28"/>
          <w:bdr w:val="none" w:sz="0" w:space="0" w:color="auto" w:frame="1"/>
          <w:lang w:eastAsia="en-US"/>
        </w:rPr>
        <w:t>на всей территории республики</w:t>
      </w:r>
      <w:r w:rsidRPr="00597C75">
        <w:rPr>
          <w:bCs/>
          <w:sz w:val="28"/>
          <w:szCs w:val="28"/>
        </w:rPr>
        <w:t xml:space="preserve"> (</w:t>
      </w:r>
      <w:r w:rsidRPr="00597C75">
        <w:rPr>
          <w:b/>
          <w:bCs/>
          <w:sz w:val="28"/>
          <w:szCs w:val="28"/>
        </w:rPr>
        <w:t>Источник</w:t>
      </w:r>
      <w:r w:rsidRPr="00597C75">
        <w:rPr>
          <w:sz w:val="28"/>
          <w:szCs w:val="28"/>
        </w:rPr>
        <w:t xml:space="preserve"> – гололедица)</w:t>
      </w:r>
      <w:r w:rsidRPr="00597C75">
        <w:rPr>
          <w:bCs/>
          <w:sz w:val="28"/>
          <w:szCs w:val="28"/>
          <w:bdr w:val="none" w:sz="0" w:space="0" w:color="auto" w:frame="1"/>
        </w:rPr>
        <w:t>.</w:t>
      </w:r>
    </w:p>
    <w:p w:rsidR="00597C75" w:rsidRDefault="00597C75" w:rsidP="0060656E">
      <w:pPr>
        <w:widowControl w:val="0"/>
        <w:ind w:firstLine="709"/>
        <w:jc w:val="both"/>
        <w:rPr>
          <w:bCs/>
          <w:sz w:val="28"/>
          <w:szCs w:val="28"/>
          <w:bdr w:val="none" w:sz="0" w:space="0" w:color="auto" w:frame="1"/>
        </w:rPr>
      </w:pPr>
    </w:p>
    <w:p w:rsidR="00597C75" w:rsidRDefault="00597C75" w:rsidP="0060656E">
      <w:pPr>
        <w:widowControl w:val="0"/>
        <w:ind w:firstLine="709"/>
        <w:jc w:val="both"/>
        <w:rPr>
          <w:bCs/>
          <w:sz w:val="28"/>
          <w:szCs w:val="28"/>
          <w:bdr w:val="none" w:sz="0" w:space="0" w:color="auto" w:frame="1"/>
        </w:rPr>
      </w:pPr>
    </w:p>
    <w:p w:rsidR="00597C75" w:rsidRPr="0062114D" w:rsidRDefault="00597C75" w:rsidP="0060656E">
      <w:pPr>
        <w:widowControl w:val="0"/>
        <w:ind w:firstLine="709"/>
        <w:jc w:val="both"/>
        <w:rPr>
          <w:bCs/>
          <w:sz w:val="28"/>
          <w:szCs w:val="28"/>
          <w:bdr w:val="none" w:sz="0" w:space="0" w:color="auto" w:frame="1"/>
          <w:lang w:eastAsia="en-US"/>
        </w:rPr>
      </w:pPr>
    </w:p>
    <w:p w:rsidR="0060656E" w:rsidRPr="000C66E7" w:rsidRDefault="0060656E" w:rsidP="0060656E">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60656E" w:rsidRDefault="0060656E" w:rsidP="0060656E">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0656E" w:rsidRPr="005F3CD4" w:rsidRDefault="0060656E" w:rsidP="0060656E">
      <w:pPr>
        <w:widowControl w:val="0"/>
        <w:tabs>
          <w:tab w:val="left" w:pos="818"/>
          <w:tab w:val="left" w:pos="993"/>
          <w:tab w:val="right" w:pos="10199"/>
        </w:tabs>
        <w:ind w:firstLine="567"/>
        <w:jc w:val="both"/>
        <w:rPr>
          <w:sz w:val="28"/>
          <w:szCs w:val="28"/>
        </w:rPr>
      </w:pPr>
    </w:p>
    <w:p w:rsidR="0060656E" w:rsidRPr="000C66E7" w:rsidRDefault="0060656E" w:rsidP="0060656E">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60656E" w:rsidRPr="000C66E7" w:rsidRDefault="0060656E" w:rsidP="0060656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0656E" w:rsidRPr="000C66E7" w:rsidRDefault="0060656E" w:rsidP="0060656E">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0656E" w:rsidRPr="000C66E7" w:rsidRDefault="0060656E" w:rsidP="0060656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656E" w:rsidRPr="000C66E7" w:rsidRDefault="0060656E" w:rsidP="0060656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656E" w:rsidRPr="000C66E7" w:rsidRDefault="0060656E" w:rsidP="0060656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0656E" w:rsidRPr="000C66E7" w:rsidRDefault="0060656E" w:rsidP="0060656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0656E" w:rsidRPr="000C66E7" w:rsidRDefault="0060656E" w:rsidP="0060656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0656E" w:rsidRPr="00AB640B" w:rsidRDefault="0060656E" w:rsidP="0060656E">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656E" w:rsidRPr="000C66E7" w:rsidRDefault="0060656E" w:rsidP="0060656E">
      <w:pPr>
        <w:ind w:firstLine="567"/>
        <w:jc w:val="both"/>
        <w:rPr>
          <w:sz w:val="28"/>
          <w:szCs w:val="28"/>
        </w:rPr>
      </w:pPr>
      <w:r w:rsidRPr="000C66E7">
        <w:rPr>
          <w:b/>
          <w:sz w:val="28"/>
          <w:szCs w:val="28"/>
        </w:rPr>
        <w:t>При ограничении режима потребления электрической энергии:</w:t>
      </w:r>
    </w:p>
    <w:p w:rsidR="0060656E" w:rsidRPr="000C66E7" w:rsidRDefault="0060656E" w:rsidP="0060656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0656E" w:rsidRPr="000C66E7" w:rsidRDefault="0060656E" w:rsidP="0060656E">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0656E" w:rsidRPr="00212DCB" w:rsidRDefault="0060656E" w:rsidP="00212DC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0656E" w:rsidRPr="000C66E7" w:rsidRDefault="0060656E" w:rsidP="0060656E">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0656E" w:rsidRPr="00957596" w:rsidRDefault="0060656E" w:rsidP="0060656E">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0656E" w:rsidRPr="000C66E7" w:rsidRDefault="0060656E" w:rsidP="0060656E">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0656E" w:rsidRPr="000C66E7" w:rsidRDefault="0060656E" w:rsidP="0060656E">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0656E" w:rsidRPr="000C66E7" w:rsidRDefault="0060656E" w:rsidP="0060656E">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0656E" w:rsidRDefault="0060656E" w:rsidP="0060656E">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0656E" w:rsidRPr="00ED1EBC" w:rsidRDefault="0060656E" w:rsidP="0060656E">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0656E" w:rsidRPr="00D11A92" w:rsidRDefault="0060656E" w:rsidP="0060656E">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0656E" w:rsidRDefault="0060656E" w:rsidP="0060656E">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656E" w:rsidRPr="00A432CD" w:rsidRDefault="0060656E" w:rsidP="0060656E">
      <w:pPr>
        <w:tabs>
          <w:tab w:val="left" w:pos="-567"/>
        </w:tabs>
        <w:ind w:firstLine="710"/>
        <w:jc w:val="both"/>
        <w:rPr>
          <w:b/>
          <w:bCs/>
          <w:color w:val="000000"/>
          <w:sz w:val="28"/>
          <w:szCs w:val="28"/>
        </w:rPr>
      </w:pPr>
      <w:r w:rsidRPr="00A432CD">
        <w:rPr>
          <w:b/>
          <w:bCs/>
          <w:color w:val="000000"/>
          <w:sz w:val="28"/>
          <w:szCs w:val="28"/>
        </w:rPr>
        <w:t>В целях недопущения происшествий на водных объектах:</w:t>
      </w:r>
    </w:p>
    <w:p w:rsidR="0060656E" w:rsidRPr="00A432CD" w:rsidRDefault="0060656E" w:rsidP="0060656E">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0656E" w:rsidRDefault="0060656E" w:rsidP="0060656E">
      <w:pPr>
        <w:suppressAutoHyphens/>
        <w:ind w:right="-2" w:firstLine="567"/>
        <w:jc w:val="both"/>
        <w:rPr>
          <w:b/>
          <w:sz w:val="28"/>
          <w:szCs w:val="28"/>
        </w:rPr>
      </w:pPr>
    </w:p>
    <w:p w:rsidR="006D329F" w:rsidRPr="000C66E7" w:rsidRDefault="0060656E" w:rsidP="006D329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0656E" w:rsidRPr="000C66E7" w:rsidRDefault="0060656E" w:rsidP="0060656E">
      <w:pPr>
        <w:ind w:firstLine="567"/>
        <w:jc w:val="both"/>
        <w:rPr>
          <w:b/>
          <w:sz w:val="28"/>
          <w:szCs w:val="28"/>
        </w:rPr>
      </w:pPr>
      <w:r w:rsidRPr="000C66E7">
        <w:rPr>
          <w:b/>
          <w:sz w:val="28"/>
          <w:szCs w:val="28"/>
        </w:rPr>
        <w:t>Рекомендации для предотвращения взрыва газовых баллонов:</w:t>
      </w:r>
    </w:p>
    <w:p w:rsidR="0060656E" w:rsidRPr="000C66E7" w:rsidRDefault="0060656E" w:rsidP="0060656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0656E" w:rsidRPr="000C66E7" w:rsidRDefault="0060656E" w:rsidP="0060656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656E" w:rsidRPr="000C66E7" w:rsidRDefault="0060656E" w:rsidP="0060656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0656E" w:rsidRPr="000C66E7" w:rsidRDefault="0060656E" w:rsidP="0060656E">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0656E" w:rsidRPr="000C66E7" w:rsidRDefault="0060656E" w:rsidP="0060656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0656E" w:rsidRPr="000C66E7" w:rsidRDefault="0060656E" w:rsidP="0060656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0656E" w:rsidRPr="000C66E7" w:rsidRDefault="0060656E" w:rsidP="0060656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0656E" w:rsidRPr="00A65CC1" w:rsidRDefault="0060656E" w:rsidP="0060656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0656E" w:rsidRPr="000C66E7" w:rsidRDefault="0060656E" w:rsidP="0060656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0656E" w:rsidRPr="000C66E7" w:rsidRDefault="0060656E" w:rsidP="0060656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0656E" w:rsidRPr="000C66E7" w:rsidRDefault="0060656E" w:rsidP="0060656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0656E" w:rsidRPr="000C66E7" w:rsidRDefault="0060656E" w:rsidP="0060656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60656E" w:rsidRPr="000C66E7" w:rsidRDefault="0060656E" w:rsidP="0060656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0656E" w:rsidRPr="00907727" w:rsidRDefault="0060656E" w:rsidP="0060656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0656E" w:rsidRPr="000C66E7" w:rsidRDefault="0060656E" w:rsidP="0060656E">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0656E" w:rsidRPr="000C66E7" w:rsidRDefault="0060656E" w:rsidP="0060656E">
      <w:pPr>
        <w:spacing w:line="228" w:lineRule="auto"/>
        <w:ind w:firstLine="709"/>
        <w:jc w:val="both"/>
        <w:rPr>
          <w:sz w:val="28"/>
          <w:szCs w:val="28"/>
        </w:rPr>
      </w:pPr>
      <w:r w:rsidRPr="000C66E7">
        <w:rPr>
          <w:sz w:val="28"/>
          <w:szCs w:val="28"/>
        </w:rPr>
        <w:t>- будьте внимательны при обращении с огнём;</w:t>
      </w:r>
    </w:p>
    <w:p w:rsidR="0060656E" w:rsidRPr="000C66E7" w:rsidRDefault="0060656E" w:rsidP="0060656E">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60656E" w:rsidRPr="000C66E7" w:rsidRDefault="0060656E" w:rsidP="0060656E">
      <w:pPr>
        <w:spacing w:line="228" w:lineRule="auto"/>
        <w:ind w:firstLine="709"/>
        <w:jc w:val="both"/>
        <w:rPr>
          <w:sz w:val="28"/>
          <w:szCs w:val="28"/>
        </w:rPr>
      </w:pPr>
      <w:r w:rsidRPr="000C66E7">
        <w:rPr>
          <w:sz w:val="28"/>
          <w:szCs w:val="28"/>
        </w:rPr>
        <w:t>- не разрешайте детям играть с огнем, спичками;</w:t>
      </w:r>
    </w:p>
    <w:p w:rsidR="0060656E" w:rsidRDefault="0060656E" w:rsidP="0060656E">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6D329F" w:rsidRPr="006D329F" w:rsidRDefault="006D329F" w:rsidP="006D329F">
      <w:pPr>
        <w:rPr>
          <w:b/>
          <w:sz w:val="28"/>
          <w:szCs w:val="28"/>
        </w:rPr>
      </w:pPr>
      <w:r>
        <w:rPr>
          <w:b/>
          <w:sz w:val="28"/>
          <w:szCs w:val="28"/>
        </w:rPr>
        <w:t xml:space="preserve">         </w:t>
      </w:r>
      <w:r w:rsidRPr="006D329F">
        <w:rPr>
          <w:b/>
          <w:sz w:val="28"/>
          <w:szCs w:val="28"/>
        </w:rPr>
        <w:t>Рекомендации населению при тумане:</w:t>
      </w:r>
    </w:p>
    <w:p w:rsidR="006D329F" w:rsidRPr="006D329F" w:rsidRDefault="006D329F" w:rsidP="006D329F">
      <w:pPr>
        <w:ind w:firstLine="710"/>
        <w:rPr>
          <w:sz w:val="28"/>
          <w:szCs w:val="28"/>
        </w:rPr>
      </w:pPr>
      <w:r w:rsidRPr="006D329F">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6D329F" w:rsidRPr="006D329F" w:rsidRDefault="006D329F" w:rsidP="006D329F">
      <w:pPr>
        <w:ind w:firstLine="710"/>
        <w:rPr>
          <w:sz w:val="28"/>
          <w:szCs w:val="28"/>
        </w:rPr>
      </w:pPr>
      <w:r w:rsidRPr="006D329F">
        <w:rPr>
          <w:sz w:val="28"/>
          <w:szCs w:val="28"/>
        </w:rPr>
        <w:t>Чтобы максимально обезопасить себя во время тумана, необходимо:</w:t>
      </w:r>
    </w:p>
    <w:p w:rsidR="006D329F" w:rsidRPr="006D329F" w:rsidRDefault="006D329F" w:rsidP="006D329F">
      <w:pPr>
        <w:ind w:firstLine="710"/>
        <w:rPr>
          <w:sz w:val="28"/>
          <w:szCs w:val="28"/>
        </w:rPr>
      </w:pPr>
      <w:r w:rsidRPr="006D329F">
        <w:rPr>
          <w:sz w:val="28"/>
          <w:szCs w:val="28"/>
        </w:rPr>
        <w:t>- лицам, страдающим сердечнососудистыми и астматическими заболеваниями, воздержаться от выхода на улицу;</w:t>
      </w:r>
    </w:p>
    <w:p w:rsidR="006D329F" w:rsidRPr="006D329F" w:rsidRDefault="006D329F" w:rsidP="006D329F">
      <w:pPr>
        <w:ind w:firstLine="710"/>
        <w:rPr>
          <w:sz w:val="28"/>
          <w:szCs w:val="28"/>
        </w:rPr>
      </w:pPr>
      <w:r w:rsidRPr="006D329F">
        <w:rPr>
          <w:sz w:val="28"/>
          <w:szCs w:val="28"/>
        </w:rPr>
        <w:t>- пешеходам быть предельно внимательными при переходе улиц и дорог;</w:t>
      </w:r>
    </w:p>
    <w:p w:rsidR="006D329F" w:rsidRPr="006D329F" w:rsidRDefault="006D329F" w:rsidP="006D329F">
      <w:pPr>
        <w:ind w:firstLine="710"/>
        <w:rPr>
          <w:sz w:val="28"/>
          <w:szCs w:val="28"/>
        </w:rPr>
      </w:pPr>
      <w:r w:rsidRPr="006D329F">
        <w:rPr>
          <w:sz w:val="28"/>
          <w:szCs w:val="28"/>
        </w:rPr>
        <w:t>- водителям транспортных средств снизить скорость движения и строго соблюдать правила дорожного движения;</w:t>
      </w:r>
    </w:p>
    <w:p w:rsidR="006D329F" w:rsidRPr="006D329F" w:rsidRDefault="006D329F" w:rsidP="006D329F">
      <w:pPr>
        <w:ind w:firstLine="710"/>
        <w:rPr>
          <w:sz w:val="28"/>
          <w:szCs w:val="28"/>
        </w:rPr>
      </w:pPr>
      <w:r w:rsidRPr="006D329F">
        <w:rPr>
          <w:sz w:val="28"/>
          <w:szCs w:val="28"/>
        </w:rPr>
        <w:t>-  водителям также следует отказаться от лишних перестроений, обгонов, опережений.</w:t>
      </w:r>
    </w:p>
    <w:p w:rsidR="006D329F" w:rsidRPr="006D329F" w:rsidRDefault="006D329F" w:rsidP="006D329F">
      <w:pPr>
        <w:spacing w:line="228" w:lineRule="auto"/>
        <w:ind w:firstLine="709"/>
        <w:jc w:val="both"/>
        <w:rPr>
          <w:sz w:val="28"/>
          <w:szCs w:val="28"/>
        </w:rPr>
      </w:pPr>
      <w:r w:rsidRPr="006D329F">
        <w:rPr>
          <w:sz w:val="28"/>
          <w:szCs w:val="28"/>
        </w:rPr>
        <w:t>Нельзя забывать, что туман представляет опасность для всех участников дорожного движения.</w:t>
      </w:r>
    </w:p>
    <w:p w:rsidR="0060656E" w:rsidRPr="006D329F" w:rsidRDefault="0060656E" w:rsidP="0060656E">
      <w:pPr>
        <w:ind w:firstLine="708"/>
        <w:jc w:val="both"/>
        <w:rPr>
          <w:b/>
          <w:sz w:val="28"/>
          <w:szCs w:val="28"/>
        </w:rPr>
      </w:pPr>
      <w:r w:rsidRPr="006D329F">
        <w:rPr>
          <w:b/>
          <w:sz w:val="28"/>
          <w:szCs w:val="28"/>
        </w:rPr>
        <w:t>Правила поведения на льду:</w:t>
      </w:r>
    </w:p>
    <w:p w:rsidR="0060656E" w:rsidRPr="006D329F" w:rsidRDefault="0060656E" w:rsidP="0060656E">
      <w:pPr>
        <w:suppressAutoHyphens/>
        <w:ind w:firstLine="709"/>
        <w:jc w:val="both"/>
        <w:rPr>
          <w:sz w:val="28"/>
          <w:szCs w:val="28"/>
        </w:rPr>
      </w:pPr>
      <w:r w:rsidRPr="006D329F">
        <w:rPr>
          <w:sz w:val="28"/>
          <w:szCs w:val="28"/>
        </w:rPr>
        <w:t>- не собирайтесь группами на отдельных участках льда;</w:t>
      </w:r>
    </w:p>
    <w:p w:rsidR="0060656E" w:rsidRPr="006D329F" w:rsidRDefault="0060656E" w:rsidP="0060656E">
      <w:pPr>
        <w:suppressAutoHyphens/>
        <w:ind w:firstLine="709"/>
        <w:jc w:val="both"/>
        <w:rPr>
          <w:sz w:val="28"/>
          <w:szCs w:val="28"/>
        </w:rPr>
      </w:pPr>
      <w:r w:rsidRPr="006D329F">
        <w:rPr>
          <w:sz w:val="28"/>
          <w:szCs w:val="28"/>
        </w:rPr>
        <w:t>- не приближайтесь к промоинам, трещинам, прорубям на льду;</w:t>
      </w:r>
    </w:p>
    <w:p w:rsidR="0060656E" w:rsidRPr="006D329F" w:rsidRDefault="0060656E" w:rsidP="0060656E">
      <w:pPr>
        <w:suppressAutoHyphens/>
        <w:ind w:firstLine="709"/>
        <w:jc w:val="both"/>
        <w:rPr>
          <w:sz w:val="28"/>
          <w:szCs w:val="28"/>
        </w:rPr>
      </w:pPr>
      <w:r w:rsidRPr="006D329F">
        <w:rPr>
          <w:sz w:val="28"/>
          <w:szCs w:val="28"/>
        </w:rPr>
        <w:t>- не переходите водоем по льду в запрещенных местах;</w:t>
      </w:r>
    </w:p>
    <w:p w:rsidR="0060656E" w:rsidRPr="006D329F" w:rsidRDefault="0060656E" w:rsidP="0060656E">
      <w:pPr>
        <w:suppressAutoHyphens/>
        <w:ind w:left="709"/>
        <w:jc w:val="both"/>
        <w:rPr>
          <w:sz w:val="28"/>
          <w:szCs w:val="28"/>
        </w:rPr>
      </w:pPr>
      <w:r w:rsidRPr="006D329F">
        <w:rPr>
          <w:sz w:val="28"/>
          <w:szCs w:val="28"/>
        </w:rPr>
        <w:t>- не выходите на лед в темное время суток и при плохой видимости.</w:t>
      </w:r>
    </w:p>
    <w:p w:rsidR="0060656E" w:rsidRPr="006D329F" w:rsidRDefault="0060656E" w:rsidP="0060656E">
      <w:pPr>
        <w:ind w:firstLine="710"/>
        <w:rPr>
          <w:b/>
          <w:sz w:val="28"/>
          <w:szCs w:val="28"/>
        </w:rPr>
      </w:pPr>
      <w:r w:rsidRPr="006D329F">
        <w:rPr>
          <w:b/>
          <w:sz w:val="28"/>
          <w:szCs w:val="28"/>
        </w:rPr>
        <w:t>Пешеходам при гололедице:</w:t>
      </w:r>
    </w:p>
    <w:p w:rsidR="0060656E" w:rsidRPr="006D329F" w:rsidRDefault="0060656E" w:rsidP="0060656E">
      <w:pPr>
        <w:ind w:firstLine="710"/>
        <w:rPr>
          <w:sz w:val="28"/>
          <w:szCs w:val="28"/>
        </w:rPr>
      </w:pPr>
      <w:r w:rsidRPr="006D329F">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0656E" w:rsidRPr="006D329F" w:rsidRDefault="0060656E" w:rsidP="0060656E">
      <w:pPr>
        <w:ind w:firstLine="710"/>
        <w:rPr>
          <w:sz w:val="28"/>
          <w:szCs w:val="28"/>
        </w:rPr>
      </w:pPr>
      <w:r w:rsidRPr="006D329F">
        <w:rPr>
          <w:sz w:val="28"/>
          <w:szCs w:val="28"/>
        </w:rPr>
        <w:t>- если вы поскользнулись, присядьте, чтобы снизить высоту падения;</w:t>
      </w:r>
    </w:p>
    <w:p w:rsidR="0060656E" w:rsidRPr="006D329F" w:rsidRDefault="0060656E" w:rsidP="0060656E">
      <w:pPr>
        <w:ind w:firstLine="710"/>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0656E" w:rsidRPr="006D329F" w:rsidRDefault="0060656E" w:rsidP="0060656E">
      <w:pPr>
        <w:ind w:firstLine="710"/>
        <w:rPr>
          <w:b/>
          <w:sz w:val="28"/>
          <w:szCs w:val="28"/>
        </w:rPr>
      </w:pPr>
      <w:r w:rsidRPr="006D329F">
        <w:rPr>
          <w:b/>
          <w:sz w:val="28"/>
          <w:szCs w:val="28"/>
        </w:rPr>
        <w:t>Водителям при гололедице:</w:t>
      </w:r>
    </w:p>
    <w:p w:rsidR="0060656E" w:rsidRPr="006D329F" w:rsidRDefault="0060656E" w:rsidP="0060656E">
      <w:pPr>
        <w:ind w:firstLine="710"/>
        <w:rPr>
          <w:sz w:val="28"/>
          <w:szCs w:val="28"/>
        </w:rPr>
      </w:pPr>
      <w:r w:rsidRPr="006D329F">
        <w:rPr>
          <w:sz w:val="28"/>
          <w:szCs w:val="28"/>
        </w:rPr>
        <w:t>- начинать движение следует плавно, трогаться с места на низкой передаче на малых оборотах;</w:t>
      </w:r>
    </w:p>
    <w:p w:rsidR="0060656E" w:rsidRPr="006D329F" w:rsidRDefault="0060656E" w:rsidP="0060656E">
      <w:pPr>
        <w:ind w:firstLine="710"/>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0656E" w:rsidRPr="006D329F" w:rsidRDefault="0060656E" w:rsidP="0060656E">
      <w:pPr>
        <w:ind w:firstLine="710"/>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0656E" w:rsidRPr="006D329F" w:rsidRDefault="0060656E" w:rsidP="0060656E">
      <w:pPr>
        <w:ind w:firstLine="710"/>
        <w:rPr>
          <w:sz w:val="28"/>
          <w:szCs w:val="28"/>
        </w:rPr>
      </w:pPr>
      <w:r w:rsidRPr="006D329F">
        <w:rPr>
          <w:sz w:val="28"/>
          <w:szCs w:val="28"/>
        </w:rPr>
        <w:t>- следует выбирать путь для правых и левых колес с одинаковой поверхностью дороги;</w:t>
      </w:r>
    </w:p>
    <w:p w:rsidR="0060656E" w:rsidRPr="006D329F" w:rsidRDefault="0060656E" w:rsidP="0060656E">
      <w:pPr>
        <w:ind w:firstLine="710"/>
        <w:rPr>
          <w:sz w:val="28"/>
          <w:szCs w:val="28"/>
        </w:rPr>
      </w:pPr>
      <w:r w:rsidRPr="006D329F">
        <w:rPr>
          <w:sz w:val="28"/>
          <w:szCs w:val="28"/>
        </w:rPr>
        <w:t>- разгон машины для переключения передачи производить только на прямых участках дороги;</w:t>
      </w:r>
    </w:p>
    <w:p w:rsidR="0060656E" w:rsidRPr="006D329F" w:rsidRDefault="0060656E" w:rsidP="0060656E">
      <w:pPr>
        <w:ind w:firstLine="710"/>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E1E41" w:rsidRPr="00864F65" w:rsidRDefault="0060656E" w:rsidP="0060656E">
      <w:pPr>
        <w:tabs>
          <w:tab w:val="left" w:pos="426"/>
          <w:tab w:val="left" w:pos="3119"/>
          <w:tab w:val="left" w:pos="3206"/>
          <w:tab w:val="left" w:pos="3405"/>
          <w:tab w:val="center" w:pos="5246"/>
          <w:tab w:val="center" w:pos="5458"/>
        </w:tabs>
        <w:suppressAutoHyphens/>
        <w:ind w:right="-2" w:firstLine="709"/>
        <w:rPr>
          <w:bCs/>
          <w:color w:val="000000"/>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160E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189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89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8EFB3-0E70-44F5-9CFE-84B37C48A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1562</Words>
  <Characters>11847</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cp:revision>
  <cp:lastPrinted>2025-12-20T09:05:00Z</cp:lastPrinted>
  <dcterms:created xsi:type="dcterms:W3CDTF">2025-12-17T08:34:00Z</dcterms:created>
  <dcterms:modified xsi:type="dcterms:W3CDTF">2025-12-20T09:16:00Z</dcterms:modified>
</cp:coreProperties>
</file>