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F26" w:rsidRDefault="00333F26" w:rsidP="00333F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333F26" w:rsidRDefault="00333F26" w:rsidP="00333F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ОКТЯБРЬСКОГО СЕЛЬСКОГО ПОСЕЛЕНИЯ              АРДАТОВСКОГО  МУНИЦИПАЛЬНОГО  РАЙОНА</w:t>
      </w:r>
    </w:p>
    <w:p w:rsidR="00333F26" w:rsidRDefault="00333F26" w:rsidP="00333F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33F26" w:rsidRDefault="00333F26" w:rsidP="00333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ПОСТАНОВЛЕНИЕ</w:t>
      </w:r>
    </w:p>
    <w:p w:rsidR="00333F26" w:rsidRDefault="00333F26" w:rsidP="00333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28 марта  2025г.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8                                           </w:t>
      </w:r>
    </w:p>
    <w:p w:rsidR="00333F26" w:rsidRDefault="00333F26" w:rsidP="00333F26">
      <w:pPr>
        <w:rPr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ктябрьский</w:t>
      </w:r>
      <w:proofErr w:type="spellEnd"/>
    </w:p>
    <w:p w:rsidR="00333F26" w:rsidRDefault="00333F26" w:rsidP="00333F26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 минимальном размере пенсии за выслугу лет</w:t>
      </w:r>
    </w:p>
    <w:p w:rsidR="00333F26" w:rsidRDefault="00333F26" w:rsidP="00333F26">
      <w:pPr>
        <w:pStyle w:val="ConsPlusNormal"/>
        <w:rPr>
          <w:sz w:val="28"/>
          <w:szCs w:val="28"/>
        </w:rPr>
      </w:pPr>
    </w:p>
    <w:p w:rsidR="00333F26" w:rsidRDefault="00333F26" w:rsidP="00333F26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Правительства РФ от 05 марта 2024 года № 262 «</w:t>
      </w:r>
      <w:r>
        <w:rPr>
          <w:sz w:val="28"/>
          <w:szCs w:val="28"/>
          <w:shd w:val="clear" w:color="auto" w:fill="FFFFFF"/>
        </w:rPr>
        <w:t xml:space="preserve">Об утверждении коэффициента индексации с 1 апреля 2024 г. социальных пенсий»,  ст.18 Федерального закона от 15 декабря 2001 г. № 166-ФЗ «О государственном пенсионном обеспечении в Российской Федерации», </w:t>
      </w:r>
      <w:r>
        <w:rPr>
          <w:sz w:val="28"/>
          <w:szCs w:val="28"/>
        </w:rPr>
        <w:t>Законом Республики Мордовия от 8 июня 1999 г. № 30-З «О муниципальной службе в Республике Мордовия», решением Совета депутатов Октябрьского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декабря  2017 года № 43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 Октябрьского  сельского поселения </w:t>
      </w:r>
    </w:p>
    <w:p w:rsidR="00333F26" w:rsidRDefault="00333F26" w:rsidP="00333F26">
      <w:pPr>
        <w:pStyle w:val="ConsPlusNormal"/>
        <w:ind w:firstLine="540"/>
        <w:jc w:val="both"/>
        <w:rPr>
          <w:sz w:val="28"/>
          <w:szCs w:val="28"/>
        </w:rPr>
      </w:pPr>
    </w:p>
    <w:p w:rsidR="00333F26" w:rsidRDefault="00333F26" w:rsidP="00333F2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  <w:bookmarkStart w:id="0" w:name="_GoBack"/>
      <w:bookmarkEnd w:id="0"/>
    </w:p>
    <w:p w:rsidR="00333F26" w:rsidRDefault="00333F26" w:rsidP="00333F26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с 1 апреля 2024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</w:t>
      </w:r>
      <w:r w:rsidR="005E1DDB">
        <w:rPr>
          <w:sz w:val="28"/>
          <w:szCs w:val="28"/>
        </w:rPr>
        <w:t>о района в размере 4412 рубля 04</w:t>
      </w:r>
      <w:r>
        <w:rPr>
          <w:sz w:val="28"/>
          <w:szCs w:val="28"/>
        </w:rPr>
        <w:t xml:space="preserve"> копейки.</w:t>
      </w:r>
    </w:p>
    <w:p w:rsidR="00333F26" w:rsidRDefault="00333F26" w:rsidP="00333F26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 Октябрьского сельского поселения профинансировать администрацию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333F26" w:rsidRDefault="00333F26" w:rsidP="00333F26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01.04.2024 №4А  «О минимальном размере пенсии за выслугу лет» - признать утратившим силу.</w:t>
      </w:r>
    </w:p>
    <w:p w:rsidR="00333F26" w:rsidRDefault="00333F26" w:rsidP="00333F26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после официального опубликования </w:t>
      </w:r>
    </w:p>
    <w:p w:rsidR="00333F26" w:rsidRPr="00AF34F9" w:rsidRDefault="00333F26" w:rsidP="00333F26">
      <w:pPr>
        <w:pStyle w:val="ConsPlusNormal"/>
        <w:ind w:left="709"/>
        <w:jc w:val="both"/>
        <w:rPr>
          <w:sz w:val="28"/>
          <w:szCs w:val="28"/>
        </w:rPr>
      </w:pPr>
    </w:p>
    <w:p w:rsidR="00333F26" w:rsidRDefault="00333F26" w:rsidP="00333F26">
      <w:pPr>
        <w:spacing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И.о</w:t>
      </w:r>
      <w:proofErr w:type="gramStart"/>
      <w:r>
        <w:rPr>
          <w:rFonts w:ascii="Times New Roman" w:hAnsi="Times New Roman" w:cs="Times New Roman"/>
          <w:sz w:val="28"/>
        </w:rPr>
        <w:t>.Г</w:t>
      </w:r>
      <w:proofErr w:type="gramEnd"/>
      <w:r>
        <w:rPr>
          <w:rFonts w:ascii="Times New Roman" w:hAnsi="Times New Roman" w:cs="Times New Roman"/>
          <w:sz w:val="28"/>
        </w:rPr>
        <w:t>лавы</w:t>
      </w:r>
      <w:proofErr w:type="spellEnd"/>
      <w:r>
        <w:rPr>
          <w:rFonts w:ascii="Times New Roman" w:hAnsi="Times New Roman" w:cs="Times New Roman"/>
          <w:sz w:val="28"/>
        </w:rPr>
        <w:t xml:space="preserve"> Октябрьского </w:t>
      </w:r>
    </w:p>
    <w:p w:rsidR="00333F26" w:rsidRDefault="00333F26" w:rsidP="00333F26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Сельского поселения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В.И.Таняева</w:t>
      </w:r>
      <w:proofErr w:type="spellEnd"/>
    </w:p>
    <w:p w:rsidR="008226E6" w:rsidRPr="00333F26" w:rsidRDefault="008226E6" w:rsidP="00333F26"/>
    <w:sectPr w:rsidR="008226E6" w:rsidRPr="00333F26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A3F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305"/>
    <w:rsid w:val="00102B17"/>
    <w:rsid w:val="00105448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3F26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2479"/>
    <w:rsid w:val="003B6EEE"/>
    <w:rsid w:val="003C0625"/>
    <w:rsid w:val="003C0A30"/>
    <w:rsid w:val="003C1539"/>
    <w:rsid w:val="003C3AE8"/>
    <w:rsid w:val="003C5FC7"/>
    <w:rsid w:val="003D675B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16CF4"/>
    <w:rsid w:val="0042161D"/>
    <w:rsid w:val="00426FF5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2591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3C6F"/>
    <w:rsid w:val="00515D2B"/>
    <w:rsid w:val="00517660"/>
    <w:rsid w:val="005220C6"/>
    <w:rsid w:val="00525A3C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1DDB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6B58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189C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3487"/>
    <w:rsid w:val="00935542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1A3F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F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3F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333F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F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3F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333F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4</cp:revision>
  <cp:lastPrinted>2025-04-16T06:01:00Z</cp:lastPrinted>
  <dcterms:created xsi:type="dcterms:W3CDTF">2025-03-28T07:37:00Z</dcterms:created>
  <dcterms:modified xsi:type="dcterms:W3CDTF">2025-04-16T06:02:00Z</dcterms:modified>
</cp:coreProperties>
</file>