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46675">
        <w:rPr>
          <w:sz w:val="28"/>
          <w:szCs w:val="28"/>
        </w:rPr>
        <w:t>07</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746675"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092F30">
        <w:rPr>
          <w:noProof/>
          <w:color w:val="000000" w:themeColor="text1"/>
          <w:sz w:val="28"/>
          <w:szCs w:val="28"/>
        </w:rPr>
        <w:t xml:space="preserve"> </w:t>
      </w:r>
      <w:r>
        <w:rPr>
          <w:noProof/>
          <w:color w:val="000000" w:themeColor="text1"/>
          <w:sz w:val="28"/>
          <w:szCs w:val="28"/>
        </w:rPr>
        <w:t xml:space="preserve">                   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746675"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54375C" w:rsidRDefault="0054375C" w:rsidP="0054375C">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4375C" w:rsidRPr="00CF4B2E" w:rsidRDefault="0054375C" w:rsidP="0054375C">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4375C" w:rsidRDefault="0054375C" w:rsidP="0054375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 января 2026</w:t>
      </w:r>
      <w:r w:rsidRPr="00896DD1">
        <w:rPr>
          <w:sz w:val="28"/>
          <w:szCs w:val="28"/>
        </w:rPr>
        <w:t xml:space="preserve"> года</w:t>
      </w:r>
    </w:p>
    <w:p w:rsidR="0054375C" w:rsidRPr="00E35CF9" w:rsidRDefault="0054375C" w:rsidP="0054375C">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4375C" w:rsidRPr="00E35CF9" w:rsidRDefault="0054375C" w:rsidP="0054375C">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54375C" w:rsidRPr="004848E4" w:rsidRDefault="0054375C" w:rsidP="0054375C">
      <w:pPr>
        <w:tabs>
          <w:tab w:val="left" w:pos="3282"/>
          <w:tab w:val="center" w:pos="5458"/>
        </w:tabs>
        <w:suppressAutoHyphens/>
        <w:ind w:right="-2" w:firstLine="709"/>
        <w:jc w:val="center"/>
        <w:rPr>
          <w:b/>
        </w:rPr>
      </w:pPr>
    </w:p>
    <w:p w:rsidR="0054375C" w:rsidRPr="000C66E7" w:rsidRDefault="0054375C" w:rsidP="0054375C">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4375C" w:rsidRPr="00EE46FE" w:rsidRDefault="0054375C" w:rsidP="0054375C">
      <w:pPr>
        <w:keepLines/>
        <w:jc w:val="both"/>
        <w:rPr>
          <w:szCs w:val="23"/>
        </w:rPr>
      </w:pPr>
      <w:r w:rsidRPr="00EE46FE">
        <w:rPr>
          <w:rFonts w:eastAsia="SimSun"/>
          <w:b/>
          <w:sz w:val="28"/>
          <w:szCs w:val="23"/>
        </w:rPr>
        <w:t xml:space="preserve">        07 января:</w:t>
      </w:r>
      <w:r w:rsidRPr="00EE46FE">
        <w:rPr>
          <w:rFonts w:eastAsia="SimSun"/>
          <w:szCs w:val="23"/>
        </w:rPr>
        <w:t xml:space="preserve"> </w:t>
      </w:r>
      <w:r w:rsidRPr="00EE46FE">
        <w:rPr>
          <w:rFonts w:eastAsia="SimSun"/>
          <w:sz w:val="28"/>
          <w:szCs w:val="28"/>
        </w:rPr>
        <w:t xml:space="preserve">облачная с прояснениями погода, осадки в виде снега, днем мокрого снега, местами сильные, в отдельных районах метель. Ветер юго-восточный 9-14 м/с. Температура воздуха ночью: -9…-4°С, днем: -5…0°С. Видимость в метели 3-5 км. Давление 745 </w:t>
      </w:r>
      <w:proofErr w:type="spellStart"/>
      <w:r w:rsidRPr="00EE46FE">
        <w:rPr>
          <w:rFonts w:eastAsia="SimSun"/>
          <w:sz w:val="28"/>
          <w:szCs w:val="28"/>
        </w:rPr>
        <w:t>мм.рт.ст</w:t>
      </w:r>
      <w:proofErr w:type="spellEnd"/>
      <w:r w:rsidRPr="00EE46FE">
        <w:rPr>
          <w:rFonts w:eastAsia="SimSun"/>
          <w:sz w:val="28"/>
          <w:szCs w:val="28"/>
        </w:rPr>
        <w:t>. Гололедица, местами снежные заносы.</w:t>
      </w:r>
    </w:p>
    <w:p w:rsidR="0054375C" w:rsidRPr="00EE46FE" w:rsidRDefault="0054375C" w:rsidP="0054375C">
      <w:pPr>
        <w:keepLines/>
        <w:jc w:val="both"/>
        <w:rPr>
          <w:rFonts w:eastAsia="SimSun"/>
          <w:sz w:val="28"/>
          <w:szCs w:val="28"/>
        </w:rPr>
      </w:pPr>
      <w:r w:rsidRPr="00EE46FE">
        <w:rPr>
          <w:rFonts w:eastAsia="SimSun"/>
          <w:b/>
          <w:sz w:val="28"/>
          <w:szCs w:val="23"/>
        </w:rPr>
        <w:t xml:space="preserve">        08 января</w:t>
      </w:r>
      <w:r w:rsidRPr="00EE46FE">
        <w:rPr>
          <w:rFonts w:eastAsia="SimSun"/>
          <w:sz w:val="28"/>
          <w:szCs w:val="28"/>
        </w:rPr>
        <w:t>: облачная погода, осадки в виде мокрого снега и дождя. Ветер юго-восточный 7-12 м/с, местами порывы до 15 м/с. Температура воздуха в течении суток: -4…+1°С. Гололедица, местами снежные заносы.</w:t>
      </w:r>
    </w:p>
    <w:p w:rsidR="0054375C" w:rsidRPr="00EE46FE" w:rsidRDefault="0054375C" w:rsidP="0054375C">
      <w:pPr>
        <w:keepLines/>
        <w:jc w:val="both"/>
        <w:rPr>
          <w:rFonts w:eastAsia="SimSun"/>
          <w:sz w:val="28"/>
          <w:szCs w:val="28"/>
        </w:rPr>
      </w:pPr>
      <w:r w:rsidRPr="00EE46FE">
        <w:rPr>
          <w:rFonts w:eastAsia="SimSun"/>
          <w:b/>
          <w:sz w:val="28"/>
          <w:szCs w:val="23"/>
        </w:rPr>
        <w:t xml:space="preserve">        09 января:</w:t>
      </w:r>
      <w:r w:rsidRPr="00EE46FE">
        <w:rPr>
          <w:rFonts w:eastAsia="SimSun"/>
          <w:sz w:val="28"/>
          <w:szCs w:val="23"/>
        </w:rPr>
        <w:t xml:space="preserve"> </w:t>
      </w:r>
      <w:r w:rsidRPr="00EE46FE">
        <w:rPr>
          <w:rFonts w:eastAsia="SimSun"/>
          <w:sz w:val="28"/>
          <w:szCs w:val="28"/>
        </w:rPr>
        <w:t xml:space="preserve">облачная с прояснениями погода, осадки в виде мокрого снега, местами сильные. В отдельных районах метель и гололед. Ветер южный 9-14 м/с. Температура воздуха в течении суток: -4…+1°С. Гололедица и снежные накаты, местами снежные заносы. </w:t>
      </w:r>
    </w:p>
    <w:p w:rsidR="0054375C" w:rsidRPr="00EE46FE" w:rsidRDefault="0054375C" w:rsidP="0054375C">
      <w:pPr>
        <w:keepLines/>
        <w:ind w:firstLine="567"/>
        <w:rPr>
          <w:rFonts w:eastAsia="SimSun"/>
          <w:b/>
          <w:sz w:val="28"/>
        </w:rPr>
      </w:pPr>
      <w:r w:rsidRPr="00EE46FE">
        <w:rPr>
          <w:rFonts w:eastAsia="SimSun"/>
          <w:b/>
          <w:sz w:val="28"/>
        </w:rPr>
        <w:t>Прогнозируются неблагоприятные метеорологические явления:</w:t>
      </w:r>
    </w:p>
    <w:p w:rsidR="0054375C" w:rsidRPr="00EE46FE" w:rsidRDefault="0054375C" w:rsidP="0054375C">
      <w:pPr>
        <w:keepLines/>
        <w:ind w:firstLine="567"/>
        <w:jc w:val="both"/>
        <w:rPr>
          <w:rFonts w:eastAsia="SimSun"/>
          <w:sz w:val="28"/>
        </w:rPr>
      </w:pPr>
      <w:r w:rsidRPr="00EE46FE">
        <w:rPr>
          <w:rFonts w:eastAsia="SimSun"/>
          <w:sz w:val="28"/>
        </w:rPr>
        <w:t>07 января 2026 года в Республике Мордовия ожидается местами сильный снег, в отдельных районах метель. На дорогах снежные заносы, гололедица.</w:t>
      </w:r>
    </w:p>
    <w:p w:rsidR="0054375C" w:rsidRDefault="0054375C" w:rsidP="0054375C">
      <w:pPr>
        <w:keepLines/>
        <w:jc w:val="both"/>
        <w:rPr>
          <w:rFonts w:eastAsia="SimSun"/>
          <w:sz w:val="28"/>
          <w:szCs w:val="28"/>
        </w:rPr>
      </w:pPr>
    </w:p>
    <w:p w:rsidR="0054375C" w:rsidRPr="003B1374" w:rsidRDefault="0054375C" w:rsidP="0054375C">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54375C" w:rsidRDefault="0054375C" w:rsidP="0054375C">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4375C" w:rsidRPr="00F87AEF" w:rsidRDefault="0054375C" w:rsidP="0054375C">
      <w:pPr>
        <w:widowControl w:val="0"/>
        <w:tabs>
          <w:tab w:val="left" w:pos="993"/>
        </w:tabs>
        <w:ind w:firstLine="567"/>
        <w:jc w:val="both"/>
        <w:rPr>
          <w:bCs/>
          <w:iCs/>
          <w:sz w:val="28"/>
          <w:szCs w:val="28"/>
          <w:bdr w:val="none" w:sz="0" w:space="0" w:color="auto" w:frame="1"/>
        </w:rPr>
      </w:pPr>
    </w:p>
    <w:p w:rsidR="0054375C" w:rsidRPr="00DD112A" w:rsidRDefault="0054375C" w:rsidP="0054375C">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4375C" w:rsidRPr="00DD112A" w:rsidRDefault="0054375C" w:rsidP="0054375C">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4375C" w:rsidRPr="00F87AEF" w:rsidRDefault="0054375C" w:rsidP="0054375C">
      <w:pPr>
        <w:widowControl w:val="0"/>
        <w:tabs>
          <w:tab w:val="left" w:pos="993"/>
        </w:tabs>
        <w:ind w:firstLine="567"/>
        <w:jc w:val="both"/>
        <w:rPr>
          <w:bCs/>
          <w:iCs/>
          <w:sz w:val="28"/>
          <w:szCs w:val="28"/>
          <w:bdr w:val="none" w:sz="0" w:space="0" w:color="auto" w:frame="1"/>
        </w:rPr>
      </w:pPr>
    </w:p>
    <w:p w:rsidR="0054375C" w:rsidRPr="000C66E7" w:rsidRDefault="0054375C" w:rsidP="0054375C">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4375C" w:rsidRPr="000C66E7" w:rsidRDefault="0054375C" w:rsidP="0054375C">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4375C" w:rsidRPr="000C66E7" w:rsidRDefault="0054375C" w:rsidP="0054375C">
      <w:pPr>
        <w:widowControl w:val="0"/>
        <w:tabs>
          <w:tab w:val="left" w:pos="993"/>
        </w:tabs>
        <w:ind w:firstLine="567"/>
        <w:jc w:val="both"/>
        <w:rPr>
          <w:sz w:val="28"/>
          <w:szCs w:val="28"/>
        </w:rPr>
      </w:pPr>
    </w:p>
    <w:p w:rsidR="0054375C" w:rsidRPr="001A491E" w:rsidRDefault="0054375C" w:rsidP="0054375C">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4375C" w:rsidRPr="00DD112A" w:rsidRDefault="0054375C" w:rsidP="0054375C">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54375C" w:rsidRPr="00F574FC" w:rsidRDefault="0054375C" w:rsidP="0054375C">
      <w:pPr>
        <w:widowControl w:val="0"/>
        <w:ind w:firstLine="709"/>
        <w:jc w:val="both"/>
        <w:rPr>
          <w:bCs/>
          <w:sz w:val="28"/>
          <w:szCs w:val="28"/>
          <w:bdr w:val="none" w:sz="0" w:space="0" w:color="auto" w:frame="1"/>
        </w:rPr>
      </w:pPr>
      <w:r w:rsidRPr="00F574FC">
        <w:rPr>
          <w:bCs/>
          <w:sz w:val="28"/>
          <w:szCs w:val="28"/>
          <w:bdr w:val="none" w:sz="0" w:space="0" w:color="auto" w:frame="1"/>
        </w:rPr>
        <w:t>Существует вероятность</w:t>
      </w:r>
      <w:r w:rsidRPr="00F574FC">
        <w:rPr>
          <w:b/>
          <w:bCs/>
          <w:sz w:val="28"/>
          <w:szCs w:val="28"/>
          <w:bdr w:val="none" w:sz="0" w:space="0" w:color="auto" w:frame="1"/>
        </w:rPr>
        <w:t xml:space="preserve"> </w:t>
      </w:r>
      <w:r w:rsidRPr="00F574F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574FC">
        <w:rPr>
          <w:bCs/>
          <w:sz w:val="28"/>
          <w:szCs w:val="28"/>
          <w:bdr w:val="none" w:sz="0" w:space="0" w:color="auto" w:frame="1"/>
          <w:lang w:eastAsia="en-US"/>
        </w:rPr>
        <w:t>на всей территории республики</w:t>
      </w:r>
      <w:r w:rsidRPr="00F574FC">
        <w:rPr>
          <w:bCs/>
          <w:sz w:val="28"/>
          <w:szCs w:val="28"/>
        </w:rPr>
        <w:t xml:space="preserve"> (</w:t>
      </w:r>
      <w:r w:rsidRPr="00F574FC">
        <w:rPr>
          <w:b/>
          <w:bCs/>
          <w:sz w:val="28"/>
          <w:szCs w:val="28"/>
        </w:rPr>
        <w:t>Источник</w:t>
      </w:r>
      <w:r w:rsidRPr="00F574FC">
        <w:rPr>
          <w:sz w:val="28"/>
          <w:szCs w:val="28"/>
        </w:rPr>
        <w:t xml:space="preserve"> – метель, </w:t>
      </w:r>
      <w:r>
        <w:rPr>
          <w:sz w:val="28"/>
          <w:szCs w:val="28"/>
        </w:rPr>
        <w:t xml:space="preserve">снежные </w:t>
      </w:r>
      <w:r w:rsidRPr="00F574FC">
        <w:rPr>
          <w:sz w:val="28"/>
          <w:szCs w:val="28"/>
        </w:rPr>
        <w:t>заносы, гололедица)</w:t>
      </w:r>
      <w:r w:rsidRPr="00F574FC">
        <w:rPr>
          <w:bCs/>
          <w:sz w:val="28"/>
          <w:szCs w:val="28"/>
          <w:bdr w:val="none" w:sz="0" w:space="0" w:color="auto" w:frame="1"/>
        </w:rPr>
        <w:t>.</w:t>
      </w:r>
    </w:p>
    <w:p w:rsidR="0054375C" w:rsidRPr="00F574FC" w:rsidRDefault="0054375C" w:rsidP="0054375C">
      <w:pPr>
        <w:widowControl w:val="0"/>
        <w:ind w:firstLine="709"/>
        <w:jc w:val="both"/>
        <w:rPr>
          <w:bCs/>
          <w:sz w:val="28"/>
          <w:szCs w:val="28"/>
          <w:bdr w:val="none" w:sz="0" w:space="0" w:color="auto" w:frame="1"/>
        </w:rPr>
      </w:pPr>
      <w:r w:rsidRPr="00F574FC">
        <w:rPr>
          <w:bCs/>
          <w:sz w:val="28"/>
          <w:bdr w:val="none" w:sz="0" w:space="0" w:color="auto" w:frame="1"/>
        </w:rPr>
        <w:t>Прогнозируется вероятность</w:t>
      </w:r>
      <w:r w:rsidRPr="00F574FC">
        <w:rPr>
          <w:b/>
          <w:bCs/>
          <w:sz w:val="28"/>
          <w:bdr w:val="none" w:sz="0" w:space="0" w:color="auto" w:frame="1"/>
        </w:rPr>
        <w:t xml:space="preserve"> </w:t>
      </w:r>
      <w:r w:rsidRPr="00F574FC">
        <w:rPr>
          <w:bCs/>
          <w:sz w:val="28"/>
          <w:bdr w:val="none" w:sz="0" w:space="0" w:color="auto" w:frame="1"/>
        </w:rPr>
        <w:t>возникновения</w:t>
      </w:r>
      <w:r w:rsidRPr="00F574FC">
        <w:rPr>
          <w:b/>
          <w:bCs/>
          <w:sz w:val="28"/>
          <w:bdr w:val="none" w:sz="0" w:space="0" w:color="auto" w:frame="1"/>
        </w:rPr>
        <w:t xml:space="preserve"> </w:t>
      </w:r>
      <w:r w:rsidRPr="00F574FC">
        <w:rPr>
          <w:bCs/>
          <w:sz w:val="28"/>
          <w:bdr w:val="none" w:sz="0" w:space="0" w:color="auto" w:frame="1"/>
        </w:rPr>
        <w:t>происшествий, связанных с</w:t>
      </w:r>
      <w:r w:rsidRPr="00F574FC">
        <w:rPr>
          <w:sz w:val="28"/>
          <w:bdr w:val="none" w:sz="0" w:space="0" w:color="auto" w:frame="1"/>
        </w:rPr>
        <w:t xml:space="preserve"> нарушением условий жизнедеятельности населения в результате нарушения энергоснабжения, </w:t>
      </w:r>
      <w:r w:rsidRPr="00F574FC">
        <w:rPr>
          <w:bCs/>
          <w:sz w:val="28"/>
          <w:bdr w:val="none" w:sz="0" w:space="0" w:color="auto" w:frame="1"/>
        </w:rPr>
        <w:t xml:space="preserve">обрушения широкоформатных конструкций, падения деревьев на всей территории республики </w:t>
      </w:r>
      <w:r w:rsidRPr="00F574FC">
        <w:rPr>
          <w:bCs/>
          <w:sz w:val="28"/>
          <w:szCs w:val="28"/>
        </w:rPr>
        <w:t>(</w:t>
      </w:r>
      <w:r w:rsidRPr="00F574FC">
        <w:rPr>
          <w:b/>
          <w:bCs/>
          <w:sz w:val="28"/>
          <w:szCs w:val="28"/>
        </w:rPr>
        <w:t>Источник</w:t>
      </w:r>
      <w:r>
        <w:rPr>
          <w:sz w:val="28"/>
          <w:szCs w:val="28"/>
        </w:rPr>
        <w:t xml:space="preserve"> – сильный снег</w:t>
      </w:r>
      <w:r w:rsidRPr="00F574FC">
        <w:rPr>
          <w:sz w:val="28"/>
          <w:szCs w:val="28"/>
        </w:rPr>
        <w:t>)</w:t>
      </w:r>
      <w:r w:rsidRPr="00F574FC">
        <w:rPr>
          <w:bCs/>
          <w:sz w:val="28"/>
          <w:szCs w:val="28"/>
          <w:bdr w:val="none" w:sz="0" w:space="0" w:color="auto" w:frame="1"/>
        </w:rPr>
        <w:t>.</w:t>
      </w:r>
    </w:p>
    <w:p w:rsidR="0054375C" w:rsidRPr="00EE46FE" w:rsidRDefault="0054375C" w:rsidP="0054375C">
      <w:pPr>
        <w:widowControl w:val="0"/>
        <w:ind w:firstLine="709"/>
        <w:jc w:val="both"/>
        <w:rPr>
          <w:bCs/>
          <w:sz w:val="28"/>
          <w:bdr w:val="none" w:sz="0" w:space="0" w:color="auto" w:frame="1"/>
          <w:lang w:eastAsia="en-US"/>
        </w:rPr>
      </w:pPr>
      <w:r w:rsidRPr="003D1560">
        <w:rPr>
          <w:bCs/>
          <w:sz w:val="28"/>
          <w:bdr w:val="none" w:sz="0" w:space="0" w:color="auto" w:frame="1"/>
        </w:rPr>
        <w:t>Существует вероятность затруднения в работе аэропорта</w:t>
      </w:r>
      <w:r>
        <w:rPr>
          <w:bCs/>
          <w:sz w:val="28"/>
          <w:bdr w:val="none" w:sz="0" w:space="0" w:color="auto" w:frame="1"/>
        </w:rPr>
        <w:t xml:space="preserve"> </w:t>
      </w:r>
      <w:r w:rsidRPr="00F574FC">
        <w:rPr>
          <w:bCs/>
          <w:sz w:val="28"/>
          <w:szCs w:val="28"/>
        </w:rPr>
        <w:t>(</w:t>
      </w:r>
      <w:r w:rsidRPr="00F574FC">
        <w:rPr>
          <w:b/>
          <w:bCs/>
          <w:sz w:val="28"/>
          <w:szCs w:val="28"/>
        </w:rPr>
        <w:t>Источник</w:t>
      </w:r>
      <w:r w:rsidRPr="00F574FC">
        <w:rPr>
          <w:sz w:val="28"/>
          <w:szCs w:val="28"/>
        </w:rPr>
        <w:t xml:space="preserve"> – сильный снег, </w:t>
      </w:r>
      <w:r>
        <w:rPr>
          <w:sz w:val="28"/>
          <w:szCs w:val="28"/>
        </w:rPr>
        <w:t>метель</w:t>
      </w:r>
      <w:r w:rsidRPr="00F574FC">
        <w:rPr>
          <w:sz w:val="28"/>
          <w:szCs w:val="28"/>
        </w:rPr>
        <w:t>)</w:t>
      </w:r>
      <w:r w:rsidRPr="00F574FC">
        <w:rPr>
          <w:bCs/>
          <w:sz w:val="28"/>
          <w:szCs w:val="28"/>
          <w:bdr w:val="none" w:sz="0" w:space="0" w:color="auto" w:frame="1"/>
        </w:rPr>
        <w:t>.</w:t>
      </w:r>
    </w:p>
    <w:p w:rsidR="0054375C" w:rsidRPr="000C66E7" w:rsidRDefault="0054375C" w:rsidP="0054375C">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4375C" w:rsidRDefault="0054375C" w:rsidP="0054375C">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4375C" w:rsidRPr="005F3CD4" w:rsidRDefault="0054375C" w:rsidP="0054375C">
      <w:pPr>
        <w:widowControl w:val="0"/>
        <w:tabs>
          <w:tab w:val="left" w:pos="818"/>
          <w:tab w:val="left" w:pos="993"/>
          <w:tab w:val="right" w:pos="10199"/>
        </w:tabs>
        <w:ind w:firstLine="567"/>
        <w:jc w:val="both"/>
        <w:rPr>
          <w:sz w:val="28"/>
          <w:szCs w:val="28"/>
        </w:rPr>
      </w:pPr>
    </w:p>
    <w:p w:rsidR="0054375C" w:rsidRPr="000C66E7" w:rsidRDefault="0054375C" w:rsidP="0054375C">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4375C" w:rsidRPr="000C66E7" w:rsidRDefault="0054375C" w:rsidP="0054375C">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4375C" w:rsidRPr="000C66E7" w:rsidRDefault="0054375C" w:rsidP="0054375C">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375C" w:rsidRPr="000C66E7" w:rsidRDefault="0054375C" w:rsidP="0054375C">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375C" w:rsidRPr="000C66E7" w:rsidRDefault="0054375C" w:rsidP="0054375C">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375C" w:rsidRPr="000C66E7" w:rsidRDefault="0054375C" w:rsidP="0054375C">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4375C" w:rsidRPr="000C66E7" w:rsidRDefault="0054375C" w:rsidP="0054375C">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4375C" w:rsidRPr="00C644AA" w:rsidRDefault="0054375C" w:rsidP="0054375C">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375C" w:rsidRPr="000C66E7" w:rsidRDefault="0054375C" w:rsidP="0054375C">
      <w:pPr>
        <w:ind w:firstLine="567"/>
        <w:jc w:val="both"/>
        <w:rPr>
          <w:sz w:val="28"/>
          <w:szCs w:val="28"/>
        </w:rPr>
      </w:pPr>
      <w:r w:rsidRPr="000C66E7">
        <w:rPr>
          <w:b/>
          <w:sz w:val="28"/>
          <w:szCs w:val="28"/>
        </w:rPr>
        <w:t>При ограничении режима потребления электрической энергии:</w:t>
      </w:r>
    </w:p>
    <w:p w:rsidR="0054375C" w:rsidRPr="000C66E7" w:rsidRDefault="0054375C" w:rsidP="0054375C">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4375C" w:rsidRPr="000C66E7" w:rsidRDefault="0054375C" w:rsidP="0054375C">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4375C" w:rsidRPr="00212DCB" w:rsidRDefault="0054375C" w:rsidP="0054375C">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4375C" w:rsidRPr="000C66E7" w:rsidRDefault="0054375C" w:rsidP="0054375C">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4375C" w:rsidRPr="00957596" w:rsidRDefault="0054375C" w:rsidP="0054375C">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4375C" w:rsidRPr="000C66E7" w:rsidRDefault="0054375C" w:rsidP="0054375C">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4375C" w:rsidRPr="000C66E7" w:rsidRDefault="0054375C" w:rsidP="0054375C">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375C" w:rsidRPr="000C66E7" w:rsidRDefault="0054375C" w:rsidP="0054375C">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4375C" w:rsidRDefault="0054375C" w:rsidP="0054375C">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375C" w:rsidRPr="00ED1EBC" w:rsidRDefault="0054375C" w:rsidP="0054375C">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4375C" w:rsidRDefault="0054375C" w:rsidP="0054375C">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375C" w:rsidRPr="00A432CD" w:rsidRDefault="0054375C" w:rsidP="0054375C">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4375C" w:rsidRDefault="0054375C" w:rsidP="0054375C">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4375C" w:rsidRDefault="0054375C" w:rsidP="0054375C">
      <w:pPr>
        <w:tabs>
          <w:tab w:val="left" w:pos="-567"/>
          <w:tab w:val="left" w:pos="284"/>
        </w:tabs>
        <w:jc w:val="both"/>
        <w:rPr>
          <w:bCs/>
          <w:color w:val="000000"/>
          <w:sz w:val="28"/>
          <w:szCs w:val="28"/>
        </w:rPr>
      </w:pPr>
    </w:p>
    <w:p w:rsidR="0054375C" w:rsidRPr="00C644AA" w:rsidRDefault="0054375C" w:rsidP="0054375C">
      <w:pPr>
        <w:tabs>
          <w:tab w:val="left" w:pos="-567"/>
          <w:tab w:val="left" w:pos="284"/>
        </w:tabs>
        <w:jc w:val="both"/>
        <w:rPr>
          <w:bCs/>
          <w:color w:val="000000"/>
          <w:sz w:val="28"/>
          <w:szCs w:val="28"/>
        </w:rPr>
      </w:pPr>
    </w:p>
    <w:p w:rsidR="0054375C" w:rsidRDefault="0054375C" w:rsidP="0054375C">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4375C" w:rsidRPr="000C66E7" w:rsidRDefault="0054375C" w:rsidP="0054375C">
      <w:pPr>
        <w:ind w:firstLine="567"/>
        <w:jc w:val="both"/>
        <w:rPr>
          <w:b/>
          <w:sz w:val="28"/>
          <w:szCs w:val="28"/>
        </w:rPr>
      </w:pPr>
      <w:r w:rsidRPr="000C66E7">
        <w:rPr>
          <w:b/>
          <w:sz w:val="28"/>
          <w:szCs w:val="28"/>
        </w:rPr>
        <w:t>Рекомендации для предотвращения взрыва газовых баллонов:</w:t>
      </w:r>
    </w:p>
    <w:p w:rsidR="0054375C" w:rsidRPr="000C66E7" w:rsidRDefault="0054375C" w:rsidP="0054375C">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4375C" w:rsidRPr="000C66E7" w:rsidRDefault="0054375C" w:rsidP="0054375C">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375C" w:rsidRPr="000C66E7" w:rsidRDefault="0054375C" w:rsidP="0054375C">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375C" w:rsidRPr="000C66E7" w:rsidRDefault="0054375C" w:rsidP="0054375C">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4375C" w:rsidRPr="000C66E7" w:rsidRDefault="0054375C" w:rsidP="0054375C">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4375C" w:rsidRPr="000C66E7" w:rsidRDefault="0054375C" w:rsidP="0054375C">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375C" w:rsidRPr="000C66E7" w:rsidRDefault="0054375C" w:rsidP="0054375C">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375C" w:rsidRPr="00A65CC1" w:rsidRDefault="0054375C" w:rsidP="0054375C">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4375C" w:rsidRPr="000C66E7" w:rsidRDefault="0054375C" w:rsidP="0054375C">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375C" w:rsidRPr="000C66E7" w:rsidRDefault="0054375C" w:rsidP="0054375C">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4375C" w:rsidRPr="000C66E7" w:rsidRDefault="0054375C" w:rsidP="0054375C">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4375C" w:rsidRPr="000C66E7" w:rsidRDefault="0054375C" w:rsidP="0054375C">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4375C" w:rsidRPr="000C66E7" w:rsidRDefault="0054375C" w:rsidP="0054375C">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4375C" w:rsidRPr="00907727" w:rsidRDefault="0054375C" w:rsidP="0054375C">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375C" w:rsidRPr="000C66E7" w:rsidRDefault="0054375C" w:rsidP="0054375C">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4375C" w:rsidRPr="000C66E7" w:rsidRDefault="0054375C" w:rsidP="0054375C">
      <w:pPr>
        <w:spacing w:line="228" w:lineRule="auto"/>
        <w:ind w:firstLine="567"/>
        <w:jc w:val="both"/>
        <w:rPr>
          <w:sz w:val="28"/>
          <w:szCs w:val="28"/>
        </w:rPr>
      </w:pPr>
      <w:r w:rsidRPr="000C66E7">
        <w:rPr>
          <w:sz w:val="28"/>
          <w:szCs w:val="28"/>
        </w:rPr>
        <w:t>- будьте внимательны при обращении с огнём;</w:t>
      </w:r>
    </w:p>
    <w:p w:rsidR="0054375C" w:rsidRPr="000C66E7" w:rsidRDefault="0054375C" w:rsidP="0054375C">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4375C" w:rsidRPr="000C66E7" w:rsidRDefault="0054375C" w:rsidP="0054375C">
      <w:pPr>
        <w:spacing w:line="228" w:lineRule="auto"/>
        <w:ind w:firstLine="567"/>
        <w:jc w:val="both"/>
        <w:rPr>
          <w:sz w:val="28"/>
          <w:szCs w:val="28"/>
        </w:rPr>
      </w:pPr>
      <w:r w:rsidRPr="000C66E7">
        <w:rPr>
          <w:sz w:val="28"/>
          <w:szCs w:val="28"/>
        </w:rPr>
        <w:t>- не разрешайте детям играть с огнем, спичками;</w:t>
      </w:r>
    </w:p>
    <w:p w:rsidR="0054375C" w:rsidRPr="00FF1315" w:rsidRDefault="0054375C" w:rsidP="0054375C">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4375C" w:rsidRPr="003B19FD" w:rsidRDefault="0054375C" w:rsidP="0054375C">
      <w:pPr>
        <w:tabs>
          <w:tab w:val="left" w:pos="6090"/>
        </w:tabs>
        <w:ind w:firstLine="567"/>
        <w:jc w:val="both"/>
        <w:rPr>
          <w:b/>
          <w:sz w:val="28"/>
          <w:szCs w:val="28"/>
        </w:rPr>
      </w:pPr>
      <w:r w:rsidRPr="003B19FD">
        <w:rPr>
          <w:b/>
          <w:sz w:val="28"/>
          <w:szCs w:val="28"/>
        </w:rPr>
        <w:t>Правила поведения на льду:</w:t>
      </w:r>
      <w:r w:rsidRPr="003B19FD">
        <w:rPr>
          <w:b/>
          <w:sz w:val="28"/>
          <w:szCs w:val="28"/>
        </w:rPr>
        <w:tab/>
      </w:r>
    </w:p>
    <w:p w:rsidR="0054375C" w:rsidRPr="003B19FD" w:rsidRDefault="0054375C" w:rsidP="0054375C">
      <w:pPr>
        <w:suppressAutoHyphens/>
        <w:ind w:firstLine="567"/>
        <w:jc w:val="both"/>
        <w:rPr>
          <w:sz w:val="28"/>
          <w:szCs w:val="28"/>
        </w:rPr>
      </w:pPr>
      <w:r w:rsidRPr="003B19FD">
        <w:rPr>
          <w:sz w:val="28"/>
          <w:szCs w:val="28"/>
        </w:rPr>
        <w:t>- не собирайтесь группами на отдельных участках льда;</w:t>
      </w:r>
    </w:p>
    <w:p w:rsidR="0054375C" w:rsidRPr="003B19FD" w:rsidRDefault="0054375C" w:rsidP="0054375C">
      <w:pPr>
        <w:suppressAutoHyphens/>
        <w:ind w:firstLine="567"/>
        <w:jc w:val="both"/>
        <w:rPr>
          <w:sz w:val="28"/>
          <w:szCs w:val="28"/>
        </w:rPr>
      </w:pPr>
      <w:r w:rsidRPr="003B19FD">
        <w:rPr>
          <w:sz w:val="28"/>
          <w:szCs w:val="28"/>
        </w:rPr>
        <w:t>- не приближайтесь к промоинам, трещинам, прорубям на льду;</w:t>
      </w:r>
    </w:p>
    <w:p w:rsidR="0054375C" w:rsidRPr="003B19FD" w:rsidRDefault="0054375C" w:rsidP="0054375C">
      <w:pPr>
        <w:suppressAutoHyphens/>
        <w:ind w:firstLine="567"/>
        <w:jc w:val="both"/>
        <w:rPr>
          <w:sz w:val="28"/>
          <w:szCs w:val="28"/>
        </w:rPr>
      </w:pPr>
      <w:r w:rsidRPr="003B19FD">
        <w:rPr>
          <w:sz w:val="28"/>
          <w:szCs w:val="28"/>
        </w:rPr>
        <w:t>- не переходите водоем по льду в запрещенных местах;</w:t>
      </w:r>
    </w:p>
    <w:p w:rsidR="0054375C" w:rsidRPr="003B19FD" w:rsidRDefault="0054375C" w:rsidP="0054375C">
      <w:pPr>
        <w:suppressAutoHyphens/>
        <w:ind w:left="709" w:hanging="142"/>
        <w:jc w:val="both"/>
        <w:rPr>
          <w:sz w:val="28"/>
          <w:szCs w:val="28"/>
        </w:rPr>
      </w:pPr>
      <w:r w:rsidRPr="003B19FD">
        <w:rPr>
          <w:sz w:val="28"/>
          <w:szCs w:val="28"/>
        </w:rPr>
        <w:t>- не выходите на лед в темное время суток и при плохой видимости.</w:t>
      </w:r>
    </w:p>
    <w:p w:rsidR="0054375C" w:rsidRPr="00F574FC" w:rsidRDefault="0054375C" w:rsidP="0054375C">
      <w:pPr>
        <w:spacing w:line="228" w:lineRule="auto"/>
        <w:ind w:firstLine="709"/>
        <w:contextualSpacing/>
        <w:jc w:val="both"/>
        <w:rPr>
          <w:color w:val="000000"/>
          <w:sz w:val="28"/>
          <w:szCs w:val="28"/>
        </w:rPr>
      </w:pPr>
      <w:r w:rsidRPr="00F574FC">
        <w:rPr>
          <w:b/>
          <w:bCs/>
          <w:color w:val="000000"/>
          <w:sz w:val="28"/>
          <w:szCs w:val="28"/>
        </w:rPr>
        <w:t>При сильном снегопаде:</w:t>
      </w:r>
    </w:p>
    <w:p w:rsidR="0054375C" w:rsidRPr="00F574FC" w:rsidRDefault="0054375C" w:rsidP="0054375C">
      <w:pPr>
        <w:spacing w:line="228" w:lineRule="auto"/>
        <w:ind w:firstLine="709"/>
        <w:contextualSpacing/>
        <w:jc w:val="both"/>
        <w:rPr>
          <w:color w:val="000000"/>
          <w:sz w:val="28"/>
          <w:szCs w:val="28"/>
        </w:rPr>
      </w:pPr>
      <w:r w:rsidRPr="00F574FC">
        <w:rPr>
          <w:color w:val="000000"/>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54375C" w:rsidRPr="00F574FC" w:rsidRDefault="0054375C" w:rsidP="0054375C">
      <w:pPr>
        <w:spacing w:line="228" w:lineRule="auto"/>
        <w:ind w:firstLine="709"/>
        <w:contextualSpacing/>
        <w:jc w:val="both"/>
        <w:rPr>
          <w:color w:val="000000"/>
          <w:sz w:val="28"/>
          <w:szCs w:val="28"/>
        </w:rPr>
      </w:pPr>
      <w:r w:rsidRPr="00F574FC">
        <w:rPr>
          <w:color w:val="000000"/>
          <w:sz w:val="28"/>
          <w:szCs w:val="28"/>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54375C" w:rsidRPr="00F574FC" w:rsidRDefault="0054375C" w:rsidP="0054375C">
      <w:pPr>
        <w:spacing w:line="228" w:lineRule="auto"/>
        <w:ind w:firstLine="709"/>
        <w:contextualSpacing/>
        <w:jc w:val="both"/>
        <w:rPr>
          <w:color w:val="000000"/>
          <w:sz w:val="28"/>
          <w:szCs w:val="28"/>
        </w:rPr>
      </w:pPr>
      <w:r w:rsidRPr="00F574FC">
        <w:rPr>
          <w:b/>
          <w:iCs/>
          <w:color w:val="000000"/>
          <w:sz w:val="28"/>
          <w:szCs w:val="28"/>
        </w:rPr>
        <w:t>Водителям при снегопаде!</w:t>
      </w:r>
      <w:r w:rsidRPr="00F574FC">
        <w:rPr>
          <w:color w:val="000000"/>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54375C" w:rsidRPr="005B7641" w:rsidRDefault="0054375C" w:rsidP="0054375C">
      <w:pPr>
        <w:spacing w:line="228" w:lineRule="auto"/>
        <w:ind w:firstLine="709"/>
        <w:jc w:val="both"/>
        <w:rPr>
          <w:color w:val="000000"/>
          <w:sz w:val="28"/>
          <w:szCs w:val="28"/>
        </w:rPr>
      </w:pPr>
      <w:r w:rsidRPr="00F574FC">
        <w:rPr>
          <w:b/>
          <w:iCs/>
          <w:color w:val="000000"/>
          <w:sz w:val="28"/>
          <w:szCs w:val="28"/>
        </w:rPr>
        <w:t>Пешеходам при снегопаде!</w:t>
      </w:r>
      <w:r w:rsidRPr="00F574FC">
        <w:rPr>
          <w:color w:val="000000"/>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54375C" w:rsidRPr="005B7641" w:rsidRDefault="0054375C" w:rsidP="0054375C">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Рекомендации для населения при гололедице и снежных заносах: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w:t>
      </w:r>
      <w:proofErr w:type="gramStart"/>
      <w:r w:rsidRPr="005B7641">
        <w:rPr>
          <w:color w:val="000000"/>
          <w:sz w:val="28"/>
          <w:szCs w:val="28"/>
        </w:rPr>
        <w:t>подошву.;</w:t>
      </w:r>
      <w:proofErr w:type="gramEnd"/>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4375C" w:rsidRPr="003B19FD" w:rsidRDefault="0054375C" w:rsidP="0054375C">
      <w:pPr>
        <w:ind w:firstLine="567"/>
        <w:jc w:val="both"/>
        <w:rPr>
          <w:b/>
          <w:sz w:val="28"/>
          <w:szCs w:val="28"/>
        </w:rPr>
      </w:pPr>
      <w:r w:rsidRPr="003B19FD">
        <w:rPr>
          <w:b/>
          <w:sz w:val="28"/>
          <w:szCs w:val="28"/>
        </w:rPr>
        <w:t>Пешеходам при гололедице</w:t>
      </w:r>
      <w:r>
        <w:rPr>
          <w:b/>
          <w:sz w:val="28"/>
          <w:szCs w:val="28"/>
        </w:rPr>
        <w:t xml:space="preserve"> и снежных заносах</w:t>
      </w:r>
      <w:r w:rsidRPr="003B19FD">
        <w:rPr>
          <w:b/>
          <w:sz w:val="28"/>
          <w:szCs w:val="28"/>
        </w:rPr>
        <w:t>:</w:t>
      </w:r>
    </w:p>
    <w:p w:rsidR="0054375C" w:rsidRPr="003B19FD" w:rsidRDefault="0054375C" w:rsidP="0054375C">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4375C" w:rsidRPr="003B19FD" w:rsidRDefault="0054375C" w:rsidP="0054375C">
      <w:pPr>
        <w:ind w:firstLine="567"/>
        <w:jc w:val="both"/>
        <w:rPr>
          <w:sz w:val="28"/>
          <w:szCs w:val="28"/>
        </w:rPr>
      </w:pPr>
      <w:r w:rsidRPr="003B19FD">
        <w:rPr>
          <w:sz w:val="28"/>
          <w:szCs w:val="28"/>
        </w:rPr>
        <w:t>- если вы поскользнулись, присядьте, чтобы снизить высоту падения;</w:t>
      </w:r>
    </w:p>
    <w:p w:rsidR="0054375C" w:rsidRDefault="0054375C" w:rsidP="0054375C">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4375C" w:rsidRPr="005B7641" w:rsidRDefault="0054375C" w:rsidP="0054375C">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 и снежных заносах: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6E1E41" w:rsidRPr="00864F65" w:rsidRDefault="006E1E41" w:rsidP="0054375C">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375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192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92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97B64-EF56-466C-BF62-97E273A23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1825</Words>
  <Characters>13400</Characters>
  <Application>Microsoft Office Word</Application>
  <DocSecurity>0</DocSecurity>
  <Lines>111</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118</cp:revision>
  <cp:lastPrinted>2026-01-06T10:00:00Z</cp:lastPrinted>
  <dcterms:created xsi:type="dcterms:W3CDTF">2025-12-17T08:34:00Z</dcterms:created>
  <dcterms:modified xsi:type="dcterms:W3CDTF">2026-01-06T10:01:00Z</dcterms:modified>
</cp:coreProperties>
</file>