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A4D" w:rsidRPr="00CD5A4D" w:rsidRDefault="00CD5A4D" w:rsidP="00CD5A4D">
      <w:pPr>
        <w:spacing w:before="100" w:beforeAutospacing="1" w:after="100" w:afterAutospacing="1" w:line="240" w:lineRule="auto"/>
        <w:jc w:val="center"/>
        <w:outlineLvl w:val="0"/>
        <w:rPr>
          <w:rFonts w:eastAsia="Times New Roman"/>
          <w:b/>
          <w:bCs/>
          <w:i w:val="0"/>
          <w:color w:val="auto"/>
          <w:kern w:val="36"/>
          <w:sz w:val="48"/>
          <w:szCs w:val="48"/>
          <w:lang w:eastAsia="ru-RU"/>
        </w:rPr>
      </w:pPr>
      <w:r>
        <w:rPr>
          <w:rFonts w:eastAsia="Times New Roman"/>
          <w:b/>
          <w:bCs/>
          <w:i w:val="0"/>
          <w:color w:val="auto"/>
          <w:kern w:val="36"/>
          <w:sz w:val="48"/>
          <w:szCs w:val="48"/>
          <w:lang w:eastAsia="ru-RU"/>
        </w:rPr>
        <w:t>Г</w:t>
      </w:r>
      <w:r w:rsidRPr="00CD5A4D">
        <w:rPr>
          <w:rFonts w:eastAsia="Times New Roman"/>
          <w:b/>
          <w:bCs/>
          <w:i w:val="0"/>
          <w:color w:val="auto"/>
          <w:kern w:val="36"/>
          <w:sz w:val="48"/>
          <w:szCs w:val="48"/>
          <w:lang w:eastAsia="ru-RU"/>
        </w:rPr>
        <w:t>осударственная автоматизированная система «Управление»</w:t>
      </w:r>
    </w:p>
    <w:p w:rsidR="00CD5A4D" w:rsidRPr="00CD5A4D" w:rsidRDefault="00CD5A4D" w:rsidP="00CD5A4D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t>Для создания условий, обеспечивающих повышение эффективности органов власти, требуется совершенствование информационного, технологического и аналитического обеспечения принятия решений на всех уровнях государственного управления, существенного сокращения дублирующих информационных потоков, формирования единого информационного пространства. С этой целью в рамках реформирования была разработана единая вертикально интегрированная государственная автоматизированная информационная система «Управление» (далее – ГАС «Управление»). Над реализацией этой динамично развивающейся системой работают лучшие специалисты из ведущих компаний Российской Федерации.</w:t>
      </w:r>
    </w:p>
    <w:p w:rsidR="00CD5A4D" w:rsidRPr="00CD5A4D" w:rsidRDefault="00CD5A4D" w:rsidP="00CD5A4D">
      <w:pPr>
        <w:spacing w:after="0" w:line="240" w:lineRule="auto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t>ГАС «Управление» – это комплекс информационных систем и информационных ресурсов в виде трехуровневой структуры</w:t>
      </w:r>
    </w:p>
    <w:p w:rsidR="00CD5A4D" w:rsidRPr="00CD5A4D" w:rsidRDefault="00CD5A4D" w:rsidP="00CD5A4D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t xml:space="preserve">В соответствии с постановлением Правительства Российской Федерации от 8 сентября 2011 года  № 759 «О внесении изменений в постановление Правительства Российской Федерации от 25 декабря 2009 года № 1088 «О единой вертикально интегрированной государственной автоматизированной информационной системе «Управление»» (далее – ГАС «Управление») в настоящее время осуществляется развитие </w:t>
      </w:r>
      <w:proofErr w:type="gramStart"/>
      <w:r w:rsidRPr="00CD5A4D">
        <w:rPr>
          <w:rFonts w:eastAsia="Times New Roman"/>
          <w:i w:val="0"/>
          <w:color w:val="auto"/>
          <w:lang w:eastAsia="ru-RU"/>
        </w:rPr>
        <w:t>системы</w:t>
      </w:r>
      <w:proofErr w:type="gramEnd"/>
      <w:r w:rsidRPr="00CD5A4D">
        <w:rPr>
          <w:rFonts w:eastAsia="Times New Roman"/>
          <w:i w:val="0"/>
          <w:color w:val="auto"/>
          <w:lang w:eastAsia="ru-RU"/>
        </w:rPr>
        <w:t xml:space="preserve"> ГАС «Управление». </w:t>
      </w:r>
    </w:p>
    <w:p w:rsidR="00CD5A4D" w:rsidRPr="00CD5A4D" w:rsidRDefault="00CD5A4D" w:rsidP="00CD5A4D">
      <w:pPr>
        <w:spacing w:before="100" w:beforeAutospacing="1" w:after="100" w:afterAutospacing="1" w:line="240" w:lineRule="auto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t>Текущая модель запроса данных от ФОИВ</w:t>
      </w:r>
      <w:r w:rsidRPr="00CD5A4D">
        <w:rPr>
          <w:rFonts w:eastAsia="Times New Roman"/>
          <w:i w:val="0"/>
          <w:color w:val="auto"/>
          <w:lang w:eastAsia="ru-RU"/>
        </w:rPr>
        <w:br/>
      </w:r>
      <w:r>
        <w:rPr>
          <w:rFonts w:eastAsia="Times New Roman"/>
          <w:i w:val="0"/>
          <w:noProof/>
          <w:color w:val="auto"/>
          <w:lang w:eastAsia="ru-RU"/>
        </w:rPr>
        <w:drawing>
          <wp:inline distT="0" distB="0" distL="0" distR="0">
            <wp:extent cx="6687185" cy="2866390"/>
            <wp:effectExtent l="19050" t="0" r="0" b="0"/>
            <wp:docPr id="1" name="Рисунок 1" descr="http://ar.gov.ru/user/images/GAS_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r.gov.ru/user/images/GAS_01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185" cy="2866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A4D" w:rsidRPr="00CD5A4D" w:rsidRDefault="00CD5A4D" w:rsidP="00CD5A4D">
      <w:pPr>
        <w:spacing w:after="0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t>Постановлением определены задачи системы «Управление»:</w:t>
      </w:r>
    </w:p>
    <w:p w:rsidR="00CD5A4D" w:rsidRPr="00CD5A4D" w:rsidRDefault="00CD5A4D" w:rsidP="00CD5A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t>обеспечение интеграции данных различных информационных ресурсов, необходимых для принятия управленческих решений в государственном секторе, в том числе ведения первичных данных;</w:t>
      </w:r>
    </w:p>
    <w:p w:rsidR="00CD5A4D" w:rsidRPr="00CD5A4D" w:rsidRDefault="00CD5A4D" w:rsidP="00CD5A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t>повышение полноты и оперативности информации в системе «Управление»,  поддержание целостности данных, гармонизации данных за счет использования единых справочников и классификаторов;</w:t>
      </w:r>
    </w:p>
    <w:p w:rsidR="00CD5A4D" w:rsidRPr="00CD5A4D" w:rsidRDefault="00CD5A4D" w:rsidP="00CD5A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lastRenderedPageBreak/>
        <w:t>обеспечение качества данных за счет повышения ответственности за представление данных в систему «Управление», применения универсальных инструментов извлечения, очистки, преобразования и загрузки данных;</w:t>
      </w:r>
    </w:p>
    <w:p w:rsidR="00CD5A4D" w:rsidRPr="00CD5A4D" w:rsidRDefault="00CD5A4D" w:rsidP="00CD5A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t>обеспечение информационно-аналитической поддержки принятия органами государственной власти Российской Федерации, органами местного самоуправления решений в сфере государственного управления и местного самоуправления;</w:t>
      </w:r>
    </w:p>
    <w:p w:rsidR="00CD5A4D" w:rsidRPr="00CD5A4D" w:rsidRDefault="00CD5A4D" w:rsidP="00CD5A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t xml:space="preserve">осуществление мониторинга, анализа  и </w:t>
      </w:r>
      <w:proofErr w:type="gramStart"/>
      <w:r w:rsidRPr="00CD5A4D">
        <w:rPr>
          <w:rFonts w:eastAsia="Times New Roman"/>
          <w:i w:val="0"/>
          <w:color w:val="auto"/>
          <w:lang w:eastAsia="ru-RU"/>
        </w:rPr>
        <w:t>контроля за</w:t>
      </w:r>
      <w:proofErr w:type="gramEnd"/>
      <w:r w:rsidRPr="00CD5A4D">
        <w:rPr>
          <w:rFonts w:eastAsia="Times New Roman"/>
          <w:i w:val="0"/>
          <w:color w:val="auto"/>
          <w:lang w:eastAsia="ru-RU"/>
        </w:rPr>
        <w:t xml:space="preserve"> исполнением принятых федеральными органами исполнительной власти, органами исполнительной власти субъектов Российской Федерации и  органами местного самоуправления решений, в том числе за реализацией государственных программ Российской Федерации и выполнением мероприятий  национальных проектов;</w:t>
      </w:r>
    </w:p>
    <w:p w:rsidR="00CD5A4D" w:rsidRPr="00CD5A4D" w:rsidRDefault="00CD5A4D" w:rsidP="00CD5A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t>осуществление мониторинга и анализа общественного мнения о социально-экономической и общественно-политической ситуации в Российской Федерации, актуальных проблемах, а также деятельности органов государственной власти и органов местного самоуправления;</w:t>
      </w:r>
    </w:p>
    <w:p w:rsidR="00CD5A4D" w:rsidRPr="00CD5A4D" w:rsidRDefault="00CD5A4D" w:rsidP="00CD5A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lang w:eastAsia="ru-RU"/>
        </w:rPr>
      </w:pPr>
      <w:proofErr w:type="gramStart"/>
      <w:r w:rsidRPr="00CD5A4D">
        <w:rPr>
          <w:rFonts w:eastAsia="Times New Roman"/>
          <w:i w:val="0"/>
          <w:color w:val="auto"/>
          <w:lang w:eastAsia="ru-RU"/>
        </w:rPr>
        <w:t xml:space="preserve">использование широкого набора аналитических инструментов с целью мониторинга и анализа процессов, происходящих в реальном секторе экономики, финансово-банковской и социальной сферах, а также социально-экономического развития субъектов Российской Федерации, применение современных технологий обработки больших массивов данных, включая структурированные и </w:t>
      </w:r>
      <w:proofErr w:type="spellStart"/>
      <w:r w:rsidRPr="00CD5A4D">
        <w:rPr>
          <w:rFonts w:eastAsia="Times New Roman"/>
          <w:i w:val="0"/>
          <w:color w:val="auto"/>
          <w:lang w:eastAsia="ru-RU"/>
        </w:rPr>
        <w:t>полуструктурированные</w:t>
      </w:r>
      <w:proofErr w:type="spellEnd"/>
      <w:r w:rsidRPr="00CD5A4D">
        <w:rPr>
          <w:rFonts w:eastAsia="Times New Roman"/>
          <w:i w:val="0"/>
          <w:color w:val="auto"/>
          <w:lang w:eastAsia="ru-RU"/>
        </w:rPr>
        <w:t xml:space="preserve"> данные;</w:t>
      </w:r>
      <w:proofErr w:type="gramEnd"/>
    </w:p>
    <w:p w:rsidR="00CD5A4D" w:rsidRPr="00CD5A4D" w:rsidRDefault="00CD5A4D" w:rsidP="00CD5A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t>обеспечение оценки эффективности деятельности федеральных органов исполнительной власти, органов исполнительной власти субъектов Российской Федерации и  исполнительных органов местного самоуправления;</w:t>
      </w:r>
    </w:p>
    <w:p w:rsidR="00CD5A4D" w:rsidRPr="00CD5A4D" w:rsidRDefault="00CD5A4D" w:rsidP="00CD5A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t>предоставление пользователям информационных сервисов, позволяющих использовать данные в различных форматах, в том числе выгружать данные в машинно-читаемых формах, формировать запросы по детализации данных при обращении к интегрируемым в рамках системы «Управление» информационным ресурсам органов исполнительной власти;</w:t>
      </w:r>
    </w:p>
    <w:p w:rsidR="00CD5A4D" w:rsidRPr="00CD5A4D" w:rsidRDefault="00CD5A4D" w:rsidP="00CD5A4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t>обеспечение безопасности и регламентации прав доступа пользователей к данным системы «Управление» и инструментальным средствам их обработки.</w:t>
      </w:r>
    </w:p>
    <w:p w:rsidR="00CD5A4D" w:rsidRPr="00CD5A4D" w:rsidRDefault="00CD5A4D" w:rsidP="00CD5A4D">
      <w:pPr>
        <w:spacing w:after="0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t>Решение указанных задач позволит также существенно расширить публичный доступ к информации, консолидируемой в рамках системы «Управление», увеличит возможности ее использования гражданами и организациями. </w:t>
      </w:r>
    </w:p>
    <w:p w:rsidR="00CD5A4D" w:rsidRPr="00CD5A4D" w:rsidRDefault="00CD5A4D" w:rsidP="00CD5A4D">
      <w:pPr>
        <w:spacing w:after="0" w:line="240" w:lineRule="auto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br/>
        <w:t>Перечень основных принципов развития системы «Управления»</w:t>
      </w:r>
    </w:p>
    <w:p w:rsidR="00CD5A4D" w:rsidRPr="00CD5A4D" w:rsidRDefault="00CD5A4D" w:rsidP="00CD5A4D">
      <w:pPr>
        <w:spacing w:before="100" w:beforeAutospacing="1" w:after="100" w:afterAutospacing="1" w:line="240" w:lineRule="auto"/>
        <w:rPr>
          <w:rFonts w:eastAsia="Times New Roman"/>
          <w:i w:val="0"/>
          <w:color w:val="auto"/>
          <w:lang w:eastAsia="ru-RU"/>
        </w:rPr>
      </w:pPr>
      <w:proofErr w:type="gramStart"/>
      <w:r w:rsidRPr="00CD5A4D">
        <w:rPr>
          <w:rFonts w:eastAsia="Times New Roman"/>
          <w:i w:val="0"/>
          <w:color w:val="auto"/>
          <w:lang w:eastAsia="ru-RU"/>
        </w:rPr>
        <w:t xml:space="preserve">Процесс развития ГАС «Управление» обозначен в Концепции развития системы, в которой, в свою очередь, определена </w:t>
      </w:r>
      <w:proofErr w:type="spellStart"/>
      <w:r w:rsidRPr="00CD5A4D">
        <w:rPr>
          <w:rFonts w:eastAsia="Times New Roman"/>
          <w:i w:val="0"/>
          <w:color w:val="auto"/>
          <w:lang w:eastAsia="ru-RU"/>
        </w:rPr>
        <w:t>этапность</w:t>
      </w:r>
      <w:proofErr w:type="spellEnd"/>
      <w:r w:rsidRPr="00CD5A4D">
        <w:rPr>
          <w:rFonts w:eastAsia="Times New Roman"/>
          <w:i w:val="0"/>
          <w:color w:val="auto"/>
          <w:lang w:eastAsia="ru-RU"/>
        </w:rPr>
        <w:t xml:space="preserve"> реализации функциональности Системы, рассчитанная на три года (2012-2014 годы).</w:t>
      </w:r>
      <w:proofErr w:type="gramEnd"/>
    </w:p>
    <w:p w:rsidR="00CD5A4D" w:rsidRPr="00CD5A4D" w:rsidRDefault="00CD5A4D" w:rsidP="00CD5A4D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t xml:space="preserve">В 2012 году к процессу развития системы были подключены все  федеральные органы исполнительной власти, из них около 80%  изъявили желание быть участникам ГАС «Управление», направив в  Минэкономразвития России предложения по составу необходимой информации, передаваемой </w:t>
      </w:r>
      <w:proofErr w:type="gramStart"/>
      <w:r w:rsidRPr="00CD5A4D">
        <w:rPr>
          <w:rFonts w:eastAsia="Times New Roman"/>
          <w:i w:val="0"/>
          <w:color w:val="auto"/>
          <w:lang w:eastAsia="ru-RU"/>
        </w:rPr>
        <w:t>через ГАС</w:t>
      </w:r>
      <w:proofErr w:type="gramEnd"/>
      <w:r w:rsidRPr="00CD5A4D">
        <w:rPr>
          <w:rFonts w:eastAsia="Times New Roman"/>
          <w:i w:val="0"/>
          <w:color w:val="auto"/>
          <w:lang w:eastAsia="ru-RU"/>
        </w:rPr>
        <w:t xml:space="preserve"> «Управление». В целом ФОИВ заявили к передаче </w:t>
      </w:r>
      <w:proofErr w:type="gramStart"/>
      <w:r w:rsidRPr="00CD5A4D">
        <w:rPr>
          <w:rFonts w:eastAsia="Times New Roman"/>
          <w:i w:val="0"/>
          <w:color w:val="auto"/>
          <w:lang w:eastAsia="ru-RU"/>
        </w:rPr>
        <w:t>через ГАС</w:t>
      </w:r>
      <w:proofErr w:type="gramEnd"/>
      <w:r w:rsidRPr="00CD5A4D">
        <w:rPr>
          <w:rFonts w:eastAsia="Times New Roman"/>
          <w:i w:val="0"/>
          <w:color w:val="auto"/>
          <w:lang w:eastAsia="ru-RU"/>
        </w:rPr>
        <w:t> «Управление» более 22 тыс. показателей, источником которых являются около 90 государственных, 10 региональных (включая запросы от всех органов исполнительной власти в субъектах), более 20 негосударственных источников.</w:t>
      </w:r>
    </w:p>
    <w:p w:rsidR="00CD5A4D" w:rsidRPr="00CD5A4D" w:rsidRDefault="00CD5A4D" w:rsidP="00CD5A4D">
      <w:pPr>
        <w:spacing w:before="100" w:beforeAutospacing="1" w:after="100" w:afterAutospacing="1" w:line="240" w:lineRule="auto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t> </w:t>
      </w:r>
    </w:p>
    <w:p w:rsidR="00CD5A4D" w:rsidRPr="00CD5A4D" w:rsidRDefault="00CD5A4D" w:rsidP="00CD5A4D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lang w:eastAsia="ru-RU"/>
        </w:rPr>
      </w:pPr>
      <w:r w:rsidRPr="00CD5A4D">
        <w:rPr>
          <w:rFonts w:eastAsia="Times New Roman"/>
          <w:i w:val="0"/>
          <w:color w:val="auto"/>
          <w:lang w:eastAsia="ru-RU"/>
        </w:rPr>
        <w:lastRenderedPageBreak/>
        <w:t xml:space="preserve">По итогам анализа запрашиваемой информации </w:t>
      </w:r>
      <w:proofErr w:type="gramStart"/>
      <w:r w:rsidRPr="00CD5A4D">
        <w:rPr>
          <w:rFonts w:eastAsia="Times New Roman"/>
          <w:i w:val="0"/>
          <w:color w:val="auto"/>
          <w:lang w:eastAsia="ru-RU"/>
        </w:rPr>
        <w:t>через ГАС</w:t>
      </w:r>
      <w:proofErr w:type="gramEnd"/>
      <w:r w:rsidRPr="00CD5A4D">
        <w:rPr>
          <w:rFonts w:eastAsia="Times New Roman"/>
          <w:i w:val="0"/>
          <w:color w:val="auto"/>
          <w:lang w:eastAsia="ru-RU"/>
        </w:rPr>
        <w:t xml:space="preserve"> «Управление» выявилась следующая структура информации, объясняющая масштабы вовлечения поставщиков информации из числа федеральных и региональных органов исполнительной власти в 2012 году и перспективы развития системы в 2012 году:</w:t>
      </w:r>
    </w:p>
    <w:p w:rsidR="00CD5A4D" w:rsidRPr="00CD5A4D" w:rsidRDefault="00CD5A4D" w:rsidP="00CD5A4D">
      <w:pPr>
        <w:spacing w:before="100" w:beforeAutospacing="1" w:after="100" w:afterAutospacing="1" w:line="240" w:lineRule="auto"/>
        <w:jc w:val="center"/>
        <w:rPr>
          <w:rFonts w:eastAsia="Times New Roman"/>
          <w:i w:val="0"/>
          <w:color w:val="auto"/>
          <w:lang w:eastAsia="ru-RU"/>
        </w:rPr>
      </w:pPr>
      <w:r>
        <w:rPr>
          <w:rFonts w:eastAsia="Times New Roman"/>
          <w:i w:val="0"/>
          <w:noProof/>
          <w:color w:val="auto"/>
          <w:lang w:eastAsia="ru-RU"/>
        </w:rPr>
        <w:drawing>
          <wp:inline distT="0" distB="0" distL="0" distR="0">
            <wp:extent cx="4431665" cy="1980565"/>
            <wp:effectExtent l="19050" t="0" r="6985" b="0"/>
            <wp:docPr id="2" name="Рисунок 2" descr="http://ar.gov.ru/user/images/GAS_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r.gov.ru/user/images/GAS_02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665" cy="1980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32A" w:rsidRDefault="00BE132A" w:rsidP="00550953">
      <w:pPr>
        <w:jc w:val="center"/>
      </w:pPr>
    </w:p>
    <w:sectPr w:rsidR="00BE132A" w:rsidSect="00D806E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92EE6"/>
    <w:multiLevelType w:val="multilevel"/>
    <w:tmpl w:val="365E1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50953"/>
    <w:rsid w:val="000004A7"/>
    <w:rsid w:val="0000091C"/>
    <w:rsid w:val="00003EB9"/>
    <w:rsid w:val="000050D6"/>
    <w:rsid w:val="000065D2"/>
    <w:rsid w:val="00012035"/>
    <w:rsid w:val="00012AB1"/>
    <w:rsid w:val="00012BE7"/>
    <w:rsid w:val="000139C3"/>
    <w:rsid w:val="000149AA"/>
    <w:rsid w:val="00014BFA"/>
    <w:rsid w:val="00017681"/>
    <w:rsid w:val="00017902"/>
    <w:rsid w:val="000202A1"/>
    <w:rsid w:val="00022304"/>
    <w:rsid w:val="000224B5"/>
    <w:rsid w:val="00023E54"/>
    <w:rsid w:val="00023EF4"/>
    <w:rsid w:val="00024BF2"/>
    <w:rsid w:val="00025676"/>
    <w:rsid w:val="000258AD"/>
    <w:rsid w:val="000271F2"/>
    <w:rsid w:val="00027561"/>
    <w:rsid w:val="00027AC1"/>
    <w:rsid w:val="00027C38"/>
    <w:rsid w:val="00027D1E"/>
    <w:rsid w:val="000304BD"/>
    <w:rsid w:val="00030B99"/>
    <w:rsid w:val="0003164E"/>
    <w:rsid w:val="0003354A"/>
    <w:rsid w:val="00033625"/>
    <w:rsid w:val="00033D1E"/>
    <w:rsid w:val="000367A8"/>
    <w:rsid w:val="000368E8"/>
    <w:rsid w:val="000372CA"/>
    <w:rsid w:val="0004158B"/>
    <w:rsid w:val="00041939"/>
    <w:rsid w:val="00044394"/>
    <w:rsid w:val="00050A0D"/>
    <w:rsid w:val="00054F00"/>
    <w:rsid w:val="000556B6"/>
    <w:rsid w:val="00055EC7"/>
    <w:rsid w:val="00056CF0"/>
    <w:rsid w:val="000625D5"/>
    <w:rsid w:val="0006306C"/>
    <w:rsid w:val="000642C1"/>
    <w:rsid w:val="00065146"/>
    <w:rsid w:val="000660CD"/>
    <w:rsid w:val="000668CF"/>
    <w:rsid w:val="00070E5D"/>
    <w:rsid w:val="000713DC"/>
    <w:rsid w:val="00073E47"/>
    <w:rsid w:val="00074686"/>
    <w:rsid w:val="0007484C"/>
    <w:rsid w:val="0007692D"/>
    <w:rsid w:val="0008151C"/>
    <w:rsid w:val="00082BE1"/>
    <w:rsid w:val="00083363"/>
    <w:rsid w:val="000921D8"/>
    <w:rsid w:val="000933F7"/>
    <w:rsid w:val="00093400"/>
    <w:rsid w:val="0009440F"/>
    <w:rsid w:val="00096A98"/>
    <w:rsid w:val="00097571"/>
    <w:rsid w:val="000A055D"/>
    <w:rsid w:val="000A0C6B"/>
    <w:rsid w:val="000A1268"/>
    <w:rsid w:val="000A136C"/>
    <w:rsid w:val="000A2F47"/>
    <w:rsid w:val="000A37EC"/>
    <w:rsid w:val="000A5692"/>
    <w:rsid w:val="000A5891"/>
    <w:rsid w:val="000A5983"/>
    <w:rsid w:val="000B0A3F"/>
    <w:rsid w:val="000B11E8"/>
    <w:rsid w:val="000B1F7C"/>
    <w:rsid w:val="000B2023"/>
    <w:rsid w:val="000B293E"/>
    <w:rsid w:val="000B2E2A"/>
    <w:rsid w:val="000B2F65"/>
    <w:rsid w:val="000B488D"/>
    <w:rsid w:val="000B4BD1"/>
    <w:rsid w:val="000B4E7A"/>
    <w:rsid w:val="000B5031"/>
    <w:rsid w:val="000B6F48"/>
    <w:rsid w:val="000B73A8"/>
    <w:rsid w:val="000C365C"/>
    <w:rsid w:val="000C3C85"/>
    <w:rsid w:val="000C4B72"/>
    <w:rsid w:val="000C7F5A"/>
    <w:rsid w:val="000D0953"/>
    <w:rsid w:val="000D2690"/>
    <w:rsid w:val="000D4B67"/>
    <w:rsid w:val="000D6615"/>
    <w:rsid w:val="000E1617"/>
    <w:rsid w:val="000E56D2"/>
    <w:rsid w:val="000E6ABD"/>
    <w:rsid w:val="000F01C0"/>
    <w:rsid w:val="000F0A78"/>
    <w:rsid w:val="000F2ABC"/>
    <w:rsid w:val="000F2F5B"/>
    <w:rsid w:val="000F4575"/>
    <w:rsid w:val="000F4CF2"/>
    <w:rsid w:val="000F4F7B"/>
    <w:rsid w:val="000F6831"/>
    <w:rsid w:val="000F698C"/>
    <w:rsid w:val="00102EAB"/>
    <w:rsid w:val="00102FAC"/>
    <w:rsid w:val="0010516A"/>
    <w:rsid w:val="00107995"/>
    <w:rsid w:val="00110CE1"/>
    <w:rsid w:val="00110FD6"/>
    <w:rsid w:val="00111C55"/>
    <w:rsid w:val="00112612"/>
    <w:rsid w:val="00112623"/>
    <w:rsid w:val="001132DF"/>
    <w:rsid w:val="001146E0"/>
    <w:rsid w:val="00114E71"/>
    <w:rsid w:val="00116081"/>
    <w:rsid w:val="00117F21"/>
    <w:rsid w:val="00122194"/>
    <w:rsid w:val="001271BC"/>
    <w:rsid w:val="00127600"/>
    <w:rsid w:val="0013144C"/>
    <w:rsid w:val="00131B05"/>
    <w:rsid w:val="001328DE"/>
    <w:rsid w:val="001329BF"/>
    <w:rsid w:val="001375F7"/>
    <w:rsid w:val="00140398"/>
    <w:rsid w:val="001424E1"/>
    <w:rsid w:val="00144ED5"/>
    <w:rsid w:val="0014723A"/>
    <w:rsid w:val="00147691"/>
    <w:rsid w:val="001508A2"/>
    <w:rsid w:val="00151DBE"/>
    <w:rsid w:val="00152A52"/>
    <w:rsid w:val="00154673"/>
    <w:rsid w:val="0015553A"/>
    <w:rsid w:val="0015741E"/>
    <w:rsid w:val="00160C3B"/>
    <w:rsid w:val="001639BD"/>
    <w:rsid w:val="001647EF"/>
    <w:rsid w:val="001648F0"/>
    <w:rsid w:val="001659B9"/>
    <w:rsid w:val="00166323"/>
    <w:rsid w:val="00166DBA"/>
    <w:rsid w:val="001703E0"/>
    <w:rsid w:val="001709E7"/>
    <w:rsid w:val="00171935"/>
    <w:rsid w:val="00173305"/>
    <w:rsid w:val="00174C7D"/>
    <w:rsid w:val="001752DF"/>
    <w:rsid w:val="00175773"/>
    <w:rsid w:val="00175CAC"/>
    <w:rsid w:val="00175F75"/>
    <w:rsid w:val="00176784"/>
    <w:rsid w:val="00176994"/>
    <w:rsid w:val="00181747"/>
    <w:rsid w:val="001832ED"/>
    <w:rsid w:val="0018389B"/>
    <w:rsid w:val="0018433E"/>
    <w:rsid w:val="00184539"/>
    <w:rsid w:val="00185338"/>
    <w:rsid w:val="001864FE"/>
    <w:rsid w:val="00190140"/>
    <w:rsid w:val="00191EDC"/>
    <w:rsid w:val="001937A1"/>
    <w:rsid w:val="00193E1F"/>
    <w:rsid w:val="00195116"/>
    <w:rsid w:val="0019631E"/>
    <w:rsid w:val="00196F30"/>
    <w:rsid w:val="001971B3"/>
    <w:rsid w:val="001975C9"/>
    <w:rsid w:val="001A02A3"/>
    <w:rsid w:val="001A2CED"/>
    <w:rsid w:val="001A3CCA"/>
    <w:rsid w:val="001A528A"/>
    <w:rsid w:val="001A733D"/>
    <w:rsid w:val="001A7F47"/>
    <w:rsid w:val="001B0D82"/>
    <w:rsid w:val="001B2F54"/>
    <w:rsid w:val="001B4032"/>
    <w:rsid w:val="001B5208"/>
    <w:rsid w:val="001B59DE"/>
    <w:rsid w:val="001B685E"/>
    <w:rsid w:val="001C1D19"/>
    <w:rsid w:val="001C324C"/>
    <w:rsid w:val="001C4829"/>
    <w:rsid w:val="001C4C57"/>
    <w:rsid w:val="001C7363"/>
    <w:rsid w:val="001C7516"/>
    <w:rsid w:val="001C77E6"/>
    <w:rsid w:val="001C7FFE"/>
    <w:rsid w:val="001D1521"/>
    <w:rsid w:val="001D187E"/>
    <w:rsid w:val="001D1E31"/>
    <w:rsid w:val="001D2320"/>
    <w:rsid w:val="001D3B5C"/>
    <w:rsid w:val="001D41B8"/>
    <w:rsid w:val="001D50B3"/>
    <w:rsid w:val="001D601A"/>
    <w:rsid w:val="001D6486"/>
    <w:rsid w:val="001D706B"/>
    <w:rsid w:val="001E01CA"/>
    <w:rsid w:val="001E0B05"/>
    <w:rsid w:val="001E4896"/>
    <w:rsid w:val="001E6EB5"/>
    <w:rsid w:val="001F1358"/>
    <w:rsid w:val="001F331C"/>
    <w:rsid w:val="001F4F56"/>
    <w:rsid w:val="001F58A0"/>
    <w:rsid w:val="001F66D2"/>
    <w:rsid w:val="00200322"/>
    <w:rsid w:val="002018BA"/>
    <w:rsid w:val="002036FA"/>
    <w:rsid w:val="002045FD"/>
    <w:rsid w:val="00205A20"/>
    <w:rsid w:val="00206485"/>
    <w:rsid w:val="002079B7"/>
    <w:rsid w:val="00210E84"/>
    <w:rsid w:val="00211A05"/>
    <w:rsid w:val="0021325C"/>
    <w:rsid w:val="00215A4F"/>
    <w:rsid w:val="00216A40"/>
    <w:rsid w:val="0021792E"/>
    <w:rsid w:val="0022001E"/>
    <w:rsid w:val="00220695"/>
    <w:rsid w:val="00220B83"/>
    <w:rsid w:val="00220D8A"/>
    <w:rsid w:val="00223315"/>
    <w:rsid w:val="0022338C"/>
    <w:rsid w:val="002237C4"/>
    <w:rsid w:val="002237D3"/>
    <w:rsid w:val="00223A18"/>
    <w:rsid w:val="00225E3F"/>
    <w:rsid w:val="002265BB"/>
    <w:rsid w:val="00231508"/>
    <w:rsid w:val="0023304E"/>
    <w:rsid w:val="002332C7"/>
    <w:rsid w:val="00233D52"/>
    <w:rsid w:val="00234282"/>
    <w:rsid w:val="00236162"/>
    <w:rsid w:val="00237D25"/>
    <w:rsid w:val="0024008E"/>
    <w:rsid w:val="00240EA2"/>
    <w:rsid w:val="00241E7D"/>
    <w:rsid w:val="00243A54"/>
    <w:rsid w:val="0024609A"/>
    <w:rsid w:val="00246F08"/>
    <w:rsid w:val="002477D5"/>
    <w:rsid w:val="00247850"/>
    <w:rsid w:val="00250017"/>
    <w:rsid w:val="00250564"/>
    <w:rsid w:val="002531F2"/>
    <w:rsid w:val="00254D98"/>
    <w:rsid w:val="00260C26"/>
    <w:rsid w:val="00262D37"/>
    <w:rsid w:val="00262F33"/>
    <w:rsid w:val="00263E3E"/>
    <w:rsid w:val="00267B6E"/>
    <w:rsid w:val="002709FD"/>
    <w:rsid w:val="00271069"/>
    <w:rsid w:val="00271131"/>
    <w:rsid w:val="00273C46"/>
    <w:rsid w:val="00275C49"/>
    <w:rsid w:val="00280208"/>
    <w:rsid w:val="002812F9"/>
    <w:rsid w:val="00281E8E"/>
    <w:rsid w:val="00285742"/>
    <w:rsid w:val="002870C8"/>
    <w:rsid w:val="002911B2"/>
    <w:rsid w:val="00291E7C"/>
    <w:rsid w:val="00291F27"/>
    <w:rsid w:val="0029322F"/>
    <w:rsid w:val="00293A3D"/>
    <w:rsid w:val="00294BF2"/>
    <w:rsid w:val="002955FC"/>
    <w:rsid w:val="00295FFD"/>
    <w:rsid w:val="00296012"/>
    <w:rsid w:val="0029641D"/>
    <w:rsid w:val="00296F77"/>
    <w:rsid w:val="0029740F"/>
    <w:rsid w:val="002976F1"/>
    <w:rsid w:val="002A0973"/>
    <w:rsid w:val="002A304D"/>
    <w:rsid w:val="002A3767"/>
    <w:rsid w:val="002A3FC5"/>
    <w:rsid w:val="002A4A89"/>
    <w:rsid w:val="002A4EE6"/>
    <w:rsid w:val="002A7FE7"/>
    <w:rsid w:val="002B2D59"/>
    <w:rsid w:val="002B3487"/>
    <w:rsid w:val="002B3B1A"/>
    <w:rsid w:val="002B3F43"/>
    <w:rsid w:val="002B4E94"/>
    <w:rsid w:val="002B62A2"/>
    <w:rsid w:val="002C012D"/>
    <w:rsid w:val="002C3E54"/>
    <w:rsid w:val="002C4302"/>
    <w:rsid w:val="002C45C2"/>
    <w:rsid w:val="002C4B10"/>
    <w:rsid w:val="002D0426"/>
    <w:rsid w:val="002D05B3"/>
    <w:rsid w:val="002D12A9"/>
    <w:rsid w:val="002D35F9"/>
    <w:rsid w:val="002D3F6E"/>
    <w:rsid w:val="002D4274"/>
    <w:rsid w:val="002D6C39"/>
    <w:rsid w:val="002E01BA"/>
    <w:rsid w:val="002E13FE"/>
    <w:rsid w:val="002E30E6"/>
    <w:rsid w:val="002E3B29"/>
    <w:rsid w:val="002E7F2F"/>
    <w:rsid w:val="002F117B"/>
    <w:rsid w:val="002F36FA"/>
    <w:rsid w:val="002F7182"/>
    <w:rsid w:val="002F7355"/>
    <w:rsid w:val="003002CE"/>
    <w:rsid w:val="003006EA"/>
    <w:rsid w:val="0030139F"/>
    <w:rsid w:val="003044C7"/>
    <w:rsid w:val="00304DE9"/>
    <w:rsid w:val="00307958"/>
    <w:rsid w:val="003105B7"/>
    <w:rsid w:val="00311244"/>
    <w:rsid w:val="00314768"/>
    <w:rsid w:val="00314ED8"/>
    <w:rsid w:val="00315C4F"/>
    <w:rsid w:val="003160F2"/>
    <w:rsid w:val="003162CE"/>
    <w:rsid w:val="003163D4"/>
    <w:rsid w:val="00317748"/>
    <w:rsid w:val="00327521"/>
    <w:rsid w:val="00330336"/>
    <w:rsid w:val="003309D1"/>
    <w:rsid w:val="003319A1"/>
    <w:rsid w:val="00332CD8"/>
    <w:rsid w:val="00332D93"/>
    <w:rsid w:val="00333336"/>
    <w:rsid w:val="00335053"/>
    <w:rsid w:val="00337C0A"/>
    <w:rsid w:val="00341D90"/>
    <w:rsid w:val="0034223B"/>
    <w:rsid w:val="00343E48"/>
    <w:rsid w:val="00343E91"/>
    <w:rsid w:val="003451C1"/>
    <w:rsid w:val="00345A94"/>
    <w:rsid w:val="003505F2"/>
    <w:rsid w:val="003517E3"/>
    <w:rsid w:val="0035226C"/>
    <w:rsid w:val="00355BAF"/>
    <w:rsid w:val="00356C6E"/>
    <w:rsid w:val="00356CBD"/>
    <w:rsid w:val="00362AC1"/>
    <w:rsid w:val="00362BBD"/>
    <w:rsid w:val="00363E17"/>
    <w:rsid w:val="00364190"/>
    <w:rsid w:val="003644F2"/>
    <w:rsid w:val="00364D1C"/>
    <w:rsid w:val="00365C7B"/>
    <w:rsid w:val="00366549"/>
    <w:rsid w:val="00366D87"/>
    <w:rsid w:val="00371FC3"/>
    <w:rsid w:val="00374164"/>
    <w:rsid w:val="003757EC"/>
    <w:rsid w:val="003760CB"/>
    <w:rsid w:val="00376649"/>
    <w:rsid w:val="00384114"/>
    <w:rsid w:val="00385A6B"/>
    <w:rsid w:val="00390781"/>
    <w:rsid w:val="003918B3"/>
    <w:rsid w:val="00392B64"/>
    <w:rsid w:val="00392F86"/>
    <w:rsid w:val="0039506F"/>
    <w:rsid w:val="00395266"/>
    <w:rsid w:val="0039701E"/>
    <w:rsid w:val="003A1352"/>
    <w:rsid w:val="003A1A14"/>
    <w:rsid w:val="003A2444"/>
    <w:rsid w:val="003A3900"/>
    <w:rsid w:val="003A4BDE"/>
    <w:rsid w:val="003A4C10"/>
    <w:rsid w:val="003A60D2"/>
    <w:rsid w:val="003A628B"/>
    <w:rsid w:val="003A7477"/>
    <w:rsid w:val="003A7D21"/>
    <w:rsid w:val="003B028C"/>
    <w:rsid w:val="003B1357"/>
    <w:rsid w:val="003B381C"/>
    <w:rsid w:val="003B3D3F"/>
    <w:rsid w:val="003B432E"/>
    <w:rsid w:val="003B49BC"/>
    <w:rsid w:val="003B564B"/>
    <w:rsid w:val="003C09AD"/>
    <w:rsid w:val="003C0FB8"/>
    <w:rsid w:val="003C1F55"/>
    <w:rsid w:val="003C20B3"/>
    <w:rsid w:val="003C50F8"/>
    <w:rsid w:val="003C54C7"/>
    <w:rsid w:val="003C74FE"/>
    <w:rsid w:val="003C7CEE"/>
    <w:rsid w:val="003D2005"/>
    <w:rsid w:val="003D3062"/>
    <w:rsid w:val="003D3980"/>
    <w:rsid w:val="003D3EA1"/>
    <w:rsid w:val="003D5253"/>
    <w:rsid w:val="003D557F"/>
    <w:rsid w:val="003D7C1D"/>
    <w:rsid w:val="003E2316"/>
    <w:rsid w:val="003E3CAA"/>
    <w:rsid w:val="003E5764"/>
    <w:rsid w:val="003E7399"/>
    <w:rsid w:val="003F0EEA"/>
    <w:rsid w:val="003F1505"/>
    <w:rsid w:val="003F2060"/>
    <w:rsid w:val="003F20D7"/>
    <w:rsid w:val="003F260E"/>
    <w:rsid w:val="003F3887"/>
    <w:rsid w:val="003F3C33"/>
    <w:rsid w:val="003F4B17"/>
    <w:rsid w:val="003F5E52"/>
    <w:rsid w:val="00401DAF"/>
    <w:rsid w:val="00402D31"/>
    <w:rsid w:val="00402E43"/>
    <w:rsid w:val="0040301B"/>
    <w:rsid w:val="0040422E"/>
    <w:rsid w:val="004047EA"/>
    <w:rsid w:val="00404BFC"/>
    <w:rsid w:val="004051D5"/>
    <w:rsid w:val="00406BD0"/>
    <w:rsid w:val="004079D9"/>
    <w:rsid w:val="00410F0E"/>
    <w:rsid w:val="00412391"/>
    <w:rsid w:val="0041281F"/>
    <w:rsid w:val="00414800"/>
    <w:rsid w:val="0041574C"/>
    <w:rsid w:val="004179D8"/>
    <w:rsid w:val="00421012"/>
    <w:rsid w:val="00421DD8"/>
    <w:rsid w:val="00422606"/>
    <w:rsid w:val="00422CF9"/>
    <w:rsid w:val="00424346"/>
    <w:rsid w:val="00426AB2"/>
    <w:rsid w:val="00427F6D"/>
    <w:rsid w:val="00430649"/>
    <w:rsid w:val="004324CE"/>
    <w:rsid w:val="0043399B"/>
    <w:rsid w:val="00442C77"/>
    <w:rsid w:val="00445300"/>
    <w:rsid w:val="0044602C"/>
    <w:rsid w:val="00446CCC"/>
    <w:rsid w:val="00447729"/>
    <w:rsid w:val="004505A7"/>
    <w:rsid w:val="0045106A"/>
    <w:rsid w:val="004529B2"/>
    <w:rsid w:val="00452FDD"/>
    <w:rsid w:val="004540FD"/>
    <w:rsid w:val="004553F7"/>
    <w:rsid w:val="00460A91"/>
    <w:rsid w:val="0046566C"/>
    <w:rsid w:val="00470726"/>
    <w:rsid w:val="00472C92"/>
    <w:rsid w:val="00472D68"/>
    <w:rsid w:val="0047329A"/>
    <w:rsid w:val="004734CF"/>
    <w:rsid w:val="004738F6"/>
    <w:rsid w:val="00474788"/>
    <w:rsid w:val="00481F0F"/>
    <w:rsid w:val="0048221F"/>
    <w:rsid w:val="0048257E"/>
    <w:rsid w:val="0048386D"/>
    <w:rsid w:val="00484DBF"/>
    <w:rsid w:val="00486A41"/>
    <w:rsid w:val="00487166"/>
    <w:rsid w:val="004903D2"/>
    <w:rsid w:val="00491022"/>
    <w:rsid w:val="00491D9E"/>
    <w:rsid w:val="004939A0"/>
    <w:rsid w:val="00496B01"/>
    <w:rsid w:val="004A1501"/>
    <w:rsid w:val="004A26B2"/>
    <w:rsid w:val="004A4A07"/>
    <w:rsid w:val="004A5287"/>
    <w:rsid w:val="004A6843"/>
    <w:rsid w:val="004B0B16"/>
    <w:rsid w:val="004B2E53"/>
    <w:rsid w:val="004B4C1B"/>
    <w:rsid w:val="004B5CA2"/>
    <w:rsid w:val="004C1798"/>
    <w:rsid w:val="004C2861"/>
    <w:rsid w:val="004C2B49"/>
    <w:rsid w:val="004C343B"/>
    <w:rsid w:val="004C451D"/>
    <w:rsid w:val="004C7EEB"/>
    <w:rsid w:val="004D038F"/>
    <w:rsid w:val="004D1250"/>
    <w:rsid w:val="004D3A92"/>
    <w:rsid w:val="004D50EF"/>
    <w:rsid w:val="004D73AE"/>
    <w:rsid w:val="004D7CB8"/>
    <w:rsid w:val="004E22EE"/>
    <w:rsid w:val="004E49A7"/>
    <w:rsid w:val="004E6143"/>
    <w:rsid w:val="004E78CF"/>
    <w:rsid w:val="004F0AD1"/>
    <w:rsid w:val="004F258A"/>
    <w:rsid w:val="004F2CE5"/>
    <w:rsid w:val="004F5271"/>
    <w:rsid w:val="004F55D3"/>
    <w:rsid w:val="004F5954"/>
    <w:rsid w:val="004F7178"/>
    <w:rsid w:val="004F76C0"/>
    <w:rsid w:val="005002E7"/>
    <w:rsid w:val="005018EA"/>
    <w:rsid w:val="00503065"/>
    <w:rsid w:val="0050428D"/>
    <w:rsid w:val="00506C16"/>
    <w:rsid w:val="005149F5"/>
    <w:rsid w:val="00515546"/>
    <w:rsid w:val="00520A0F"/>
    <w:rsid w:val="00521292"/>
    <w:rsid w:val="0052133C"/>
    <w:rsid w:val="00522656"/>
    <w:rsid w:val="00523857"/>
    <w:rsid w:val="00524113"/>
    <w:rsid w:val="005249EB"/>
    <w:rsid w:val="00524EC7"/>
    <w:rsid w:val="005250D3"/>
    <w:rsid w:val="00525197"/>
    <w:rsid w:val="00525AEF"/>
    <w:rsid w:val="00526681"/>
    <w:rsid w:val="005274EE"/>
    <w:rsid w:val="005277DC"/>
    <w:rsid w:val="00527DF5"/>
    <w:rsid w:val="00532506"/>
    <w:rsid w:val="00534788"/>
    <w:rsid w:val="00535745"/>
    <w:rsid w:val="00536C1B"/>
    <w:rsid w:val="00540440"/>
    <w:rsid w:val="00542449"/>
    <w:rsid w:val="005432DC"/>
    <w:rsid w:val="00543509"/>
    <w:rsid w:val="005439D7"/>
    <w:rsid w:val="00544689"/>
    <w:rsid w:val="00545AA1"/>
    <w:rsid w:val="00545E68"/>
    <w:rsid w:val="00546488"/>
    <w:rsid w:val="005470FB"/>
    <w:rsid w:val="0054765D"/>
    <w:rsid w:val="00547F05"/>
    <w:rsid w:val="00550134"/>
    <w:rsid w:val="005502D4"/>
    <w:rsid w:val="00550953"/>
    <w:rsid w:val="00551310"/>
    <w:rsid w:val="00552C19"/>
    <w:rsid w:val="005533BA"/>
    <w:rsid w:val="0055601D"/>
    <w:rsid w:val="00560BEA"/>
    <w:rsid w:val="00560CA0"/>
    <w:rsid w:val="00560E44"/>
    <w:rsid w:val="005630E9"/>
    <w:rsid w:val="005668BE"/>
    <w:rsid w:val="00566DDD"/>
    <w:rsid w:val="0056769F"/>
    <w:rsid w:val="00567E8A"/>
    <w:rsid w:val="005700C9"/>
    <w:rsid w:val="00570AE7"/>
    <w:rsid w:val="00571436"/>
    <w:rsid w:val="0057227E"/>
    <w:rsid w:val="00572850"/>
    <w:rsid w:val="00572D27"/>
    <w:rsid w:val="005736AA"/>
    <w:rsid w:val="00575198"/>
    <w:rsid w:val="00575810"/>
    <w:rsid w:val="00576787"/>
    <w:rsid w:val="0057695F"/>
    <w:rsid w:val="005846F9"/>
    <w:rsid w:val="00585CAF"/>
    <w:rsid w:val="00586A20"/>
    <w:rsid w:val="00587819"/>
    <w:rsid w:val="0059033C"/>
    <w:rsid w:val="005907E9"/>
    <w:rsid w:val="0059298F"/>
    <w:rsid w:val="00593182"/>
    <w:rsid w:val="00594353"/>
    <w:rsid w:val="0059447A"/>
    <w:rsid w:val="00597776"/>
    <w:rsid w:val="005A1832"/>
    <w:rsid w:val="005A624C"/>
    <w:rsid w:val="005A70C7"/>
    <w:rsid w:val="005A78C9"/>
    <w:rsid w:val="005B0518"/>
    <w:rsid w:val="005B1C21"/>
    <w:rsid w:val="005B37E8"/>
    <w:rsid w:val="005C2FF5"/>
    <w:rsid w:val="005C67BD"/>
    <w:rsid w:val="005C6B89"/>
    <w:rsid w:val="005C6C4D"/>
    <w:rsid w:val="005C6D5E"/>
    <w:rsid w:val="005C7227"/>
    <w:rsid w:val="005C7320"/>
    <w:rsid w:val="005C7EF4"/>
    <w:rsid w:val="005D1228"/>
    <w:rsid w:val="005D2053"/>
    <w:rsid w:val="005D262A"/>
    <w:rsid w:val="005D522C"/>
    <w:rsid w:val="005D5D5D"/>
    <w:rsid w:val="005D5E1E"/>
    <w:rsid w:val="005D6579"/>
    <w:rsid w:val="005D65E9"/>
    <w:rsid w:val="005D732C"/>
    <w:rsid w:val="005E35F6"/>
    <w:rsid w:val="005E38C9"/>
    <w:rsid w:val="005E4CD8"/>
    <w:rsid w:val="005E4DF1"/>
    <w:rsid w:val="005E6F0F"/>
    <w:rsid w:val="005F019B"/>
    <w:rsid w:val="005F048C"/>
    <w:rsid w:val="005F1466"/>
    <w:rsid w:val="005F28B2"/>
    <w:rsid w:val="005F3142"/>
    <w:rsid w:val="005F38A2"/>
    <w:rsid w:val="005F3A30"/>
    <w:rsid w:val="005F4E78"/>
    <w:rsid w:val="005F55E2"/>
    <w:rsid w:val="005F57D1"/>
    <w:rsid w:val="005F5DB2"/>
    <w:rsid w:val="005F6CD7"/>
    <w:rsid w:val="005F796B"/>
    <w:rsid w:val="00600251"/>
    <w:rsid w:val="006006A9"/>
    <w:rsid w:val="006014EC"/>
    <w:rsid w:val="006018DA"/>
    <w:rsid w:val="006028E8"/>
    <w:rsid w:val="00603802"/>
    <w:rsid w:val="0060418F"/>
    <w:rsid w:val="00604607"/>
    <w:rsid w:val="00604624"/>
    <w:rsid w:val="0060554C"/>
    <w:rsid w:val="00610BEE"/>
    <w:rsid w:val="00610E0A"/>
    <w:rsid w:val="00611B40"/>
    <w:rsid w:val="00611F8C"/>
    <w:rsid w:val="006122D4"/>
    <w:rsid w:val="00612E33"/>
    <w:rsid w:val="00614107"/>
    <w:rsid w:val="00616175"/>
    <w:rsid w:val="0061669C"/>
    <w:rsid w:val="00617D4D"/>
    <w:rsid w:val="0062104E"/>
    <w:rsid w:val="00622DC9"/>
    <w:rsid w:val="00623F58"/>
    <w:rsid w:val="0062460F"/>
    <w:rsid w:val="0062523F"/>
    <w:rsid w:val="00626C33"/>
    <w:rsid w:val="00626E10"/>
    <w:rsid w:val="006272D5"/>
    <w:rsid w:val="00631838"/>
    <w:rsid w:val="00635241"/>
    <w:rsid w:val="006356B6"/>
    <w:rsid w:val="00637648"/>
    <w:rsid w:val="0063779C"/>
    <w:rsid w:val="006377BE"/>
    <w:rsid w:val="006377DD"/>
    <w:rsid w:val="00637B22"/>
    <w:rsid w:val="00643EFC"/>
    <w:rsid w:val="00645902"/>
    <w:rsid w:val="00646D0A"/>
    <w:rsid w:val="0065031F"/>
    <w:rsid w:val="0065059F"/>
    <w:rsid w:val="00651769"/>
    <w:rsid w:val="00654593"/>
    <w:rsid w:val="006554A6"/>
    <w:rsid w:val="00656456"/>
    <w:rsid w:val="00660886"/>
    <w:rsid w:val="00662A27"/>
    <w:rsid w:val="00664765"/>
    <w:rsid w:val="00665EC0"/>
    <w:rsid w:val="0066677F"/>
    <w:rsid w:val="00666E7C"/>
    <w:rsid w:val="00666F9A"/>
    <w:rsid w:val="00670B9D"/>
    <w:rsid w:val="0067288F"/>
    <w:rsid w:val="00674CD9"/>
    <w:rsid w:val="006801D5"/>
    <w:rsid w:val="0068245E"/>
    <w:rsid w:val="00682A67"/>
    <w:rsid w:val="00682BF0"/>
    <w:rsid w:val="00682C1F"/>
    <w:rsid w:val="00683F92"/>
    <w:rsid w:val="00685558"/>
    <w:rsid w:val="00685916"/>
    <w:rsid w:val="00686C7B"/>
    <w:rsid w:val="00687440"/>
    <w:rsid w:val="00691B1D"/>
    <w:rsid w:val="0069221C"/>
    <w:rsid w:val="00692280"/>
    <w:rsid w:val="00692B42"/>
    <w:rsid w:val="00693264"/>
    <w:rsid w:val="0069392C"/>
    <w:rsid w:val="006951FC"/>
    <w:rsid w:val="00695657"/>
    <w:rsid w:val="00695E3A"/>
    <w:rsid w:val="006969E8"/>
    <w:rsid w:val="006A064D"/>
    <w:rsid w:val="006A1E88"/>
    <w:rsid w:val="006A4224"/>
    <w:rsid w:val="006A4F90"/>
    <w:rsid w:val="006A7864"/>
    <w:rsid w:val="006A78D2"/>
    <w:rsid w:val="006B0759"/>
    <w:rsid w:val="006B08C5"/>
    <w:rsid w:val="006B4495"/>
    <w:rsid w:val="006B4DA7"/>
    <w:rsid w:val="006B6F16"/>
    <w:rsid w:val="006B7A98"/>
    <w:rsid w:val="006C0758"/>
    <w:rsid w:val="006C0F78"/>
    <w:rsid w:val="006C3504"/>
    <w:rsid w:val="006C5E1E"/>
    <w:rsid w:val="006C6AE8"/>
    <w:rsid w:val="006C7758"/>
    <w:rsid w:val="006C79B6"/>
    <w:rsid w:val="006D2497"/>
    <w:rsid w:val="006D253E"/>
    <w:rsid w:val="006D27B5"/>
    <w:rsid w:val="006D2C92"/>
    <w:rsid w:val="006D2DD1"/>
    <w:rsid w:val="006D31F1"/>
    <w:rsid w:val="006D50C1"/>
    <w:rsid w:val="006D56E9"/>
    <w:rsid w:val="006E4F11"/>
    <w:rsid w:val="006E6D72"/>
    <w:rsid w:val="006F0F61"/>
    <w:rsid w:val="006F0FA6"/>
    <w:rsid w:val="006F1848"/>
    <w:rsid w:val="006F27E4"/>
    <w:rsid w:val="006F39CD"/>
    <w:rsid w:val="006F4010"/>
    <w:rsid w:val="006F555B"/>
    <w:rsid w:val="006F5F0E"/>
    <w:rsid w:val="006F6FD8"/>
    <w:rsid w:val="006F74C9"/>
    <w:rsid w:val="006F77AA"/>
    <w:rsid w:val="006F77CA"/>
    <w:rsid w:val="006F7966"/>
    <w:rsid w:val="007006B0"/>
    <w:rsid w:val="00701239"/>
    <w:rsid w:val="007013FA"/>
    <w:rsid w:val="00702727"/>
    <w:rsid w:val="00703283"/>
    <w:rsid w:val="007036E3"/>
    <w:rsid w:val="0070381A"/>
    <w:rsid w:val="00703D23"/>
    <w:rsid w:val="007042A1"/>
    <w:rsid w:val="00704FB7"/>
    <w:rsid w:val="0070574B"/>
    <w:rsid w:val="00706015"/>
    <w:rsid w:val="0070612B"/>
    <w:rsid w:val="007063C4"/>
    <w:rsid w:val="00706BC0"/>
    <w:rsid w:val="00707211"/>
    <w:rsid w:val="00711763"/>
    <w:rsid w:val="00711853"/>
    <w:rsid w:val="00713914"/>
    <w:rsid w:val="00714B41"/>
    <w:rsid w:val="007153A2"/>
    <w:rsid w:val="00717031"/>
    <w:rsid w:val="00720F32"/>
    <w:rsid w:val="007228E5"/>
    <w:rsid w:val="00722DA3"/>
    <w:rsid w:val="00723042"/>
    <w:rsid w:val="00725583"/>
    <w:rsid w:val="00725F71"/>
    <w:rsid w:val="007301DC"/>
    <w:rsid w:val="00731607"/>
    <w:rsid w:val="00731F59"/>
    <w:rsid w:val="00733F22"/>
    <w:rsid w:val="007344D5"/>
    <w:rsid w:val="00741FE0"/>
    <w:rsid w:val="00742204"/>
    <w:rsid w:val="00743115"/>
    <w:rsid w:val="007443BE"/>
    <w:rsid w:val="00744FDA"/>
    <w:rsid w:val="00745189"/>
    <w:rsid w:val="007468A5"/>
    <w:rsid w:val="00746DDE"/>
    <w:rsid w:val="00747E94"/>
    <w:rsid w:val="0075176B"/>
    <w:rsid w:val="007556B6"/>
    <w:rsid w:val="00756C4F"/>
    <w:rsid w:val="00762BB0"/>
    <w:rsid w:val="007642EB"/>
    <w:rsid w:val="007672B1"/>
    <w:rsid w:val="0076775C"/>
    <w:rsid w:val="007708C6"/>
    <w:rsid w:val="00772126"/>
    <w:rsid w:val="00772CF9"/>
    <w:rsid w:val="00774461"/>
    <w:rsid w:val="00774AD6"/>
    <w:rsid w:val="00775FF6"/>
    <w:rsid w:val="007769F0"/>
    <w:rsid w:val="00776BFA"/>
    <w:rsid w:val="007775E9"/>
    <w:rsid w:val="00782279"/>
    <w:rsid w:val="0078337C"/>
    <w:rsid w:val="0078443E"/>
    <w:rsid w:val="00784D57"/>
    <w:rsid w:val="0078507A"/>
    <w:rsid w:val="007919DD"/>
    <w:rsid w:val="007935B8"/>
    <w:rsid w:val="00793C14"/>
    <w:rsid w:val="00796EC4"/>
    <w:rsid w:val="00797F15"/>
    <w:rsid w:val="007A20D0"/>
    <w:rsid w:val="007A2B2C"/>
    <w:rsid w:val="007A3CA0"/>
    <w:rsid w:val="007A4CAF"/>
    <w:rsid w:val="007A6C33"/>
    <w:rsid w:val="007B09D4"/>
    <w:rsid w:val="007B3AFE"/>
    <w:rsid w:val="007B3EA5"/>
    <w:rsid w:val="007B4994"/>
    <w:rsid w:val="007B4E20"/>
    <w:rsid w:val="007B65B1"/>
    <w:rsid w:val="007B75AF"/>
    <w:rsid w:val="007B75B7"/>
    <w:rsid w:val="007C07C6"/>
    <w:rsid w:val="007C1FF6"/>
    <w:rsid w:val="007C4919"/>
    <w:rsid w:val="007C52AB"/>
    <w:rsid w:val="007C78AC"/>
    <w:rsid w:val="007D22EB"/>
    <w:rsid w:val="007D2D1A"/>
    <w:rsid w:val="007D3FC5"/>
    <w:rsid w:val="007D4CF9"/>
    <w:rsid w:val="007D5F76"/>
    <w:rsid w:val="007E152D"/>
    <w:rsid w:val="007E25C7"/>
    <w:rsid w:val="007E2E73"/>
    <w:rsid w:val="007E35D4"/>
    <w:rsid w:val="007E3B39"/>
    <w:rsid w:val="007E5137"/>
    <w:rsid w:val="007E68F8"/>
    <w:rsid w:val="007F06B9"/>
    <w:rsid w:val="007F1681"/>
    <w:rsid w:val="007F3121"/>
    <w:rsid w:val="007F5B16"/>
    <w:rsid w:val="007F5CFA"/>
    <w:rsid w:val="007F6116"/>
    <w:rsid w:val="00804189"/>
    <w:rsid w:val="0080487F"/>
    <w:rsid w:val="00805713"/>
    <w:rsid w:val="008058EF"/>
    <w:rsid w:val="0081001E"/>
    <w:rsid w:val="0081144F"/>
    <w:rsid w:val="008123A0"/>
    <w:rsid w:val="00812960"/>
    <w:rsid w:val="008147C0"/>
    <w:rsid w:val="00814FA3"/>
    <w:rsid w:val="0081568C"/>
    <w:rsid w:val="008164EC"/>
    <w:rsid w:val="00816C8F"/>
    <w:rsid w:val="008201F3"/>
    <w:rsid w:val="00820356"/>
    <w:rsid w:val="00820957"/>
    <w:rsid w:val="00820A27"/>
    <w:rsid w:val="008219BB"/>
    <w:rsid w:val="00821B0A"/>
    <w:rsid w:val="0082244F"/>
    <w:rsid w:val="008226DB"/>
    <w:rsid w:val="008252FA"/>
    <w:rsid w:val="00825D86"/>
    <w:rsid w:val="00825F80"/>
    <w:rsid w:val="0082690A"/>
    <w:rsid w:val="0082785F"/>
    <w:rsid w:val="00827D4E"/>
    <w:rsid w:val="00830709"/>
    <w:rsid w:val="00831578"/>
    <w:rsid w:val="008324E5"/>
    <w:rsid w:val="0083253C"/>
    <w:rsid w:val="00832BC4"/>
    <w:rsid w:val="00834890"/>
    <w:rsid w:val="0083582C"/>
    <w:rsid w:val="008365AB"/>
    <w:rsid w:val="008368B1"/>
    <w:rsid w:val="008368FC"/>
    <w:rsid w:val="00836B3F"/>
    <w:rsid w:val="00840A2E"/>
    <w:rsid w:val="00842247"/>
    <w:rsid w:val="008429E7"/>
    <w:rsid w:val="008506EE"/>
    <w:rsid w:val="00852AAB"/>
    <w:rsid w:val="00852AC3"/>
    <w:rsid w:val="00852C94"/>
    <w:rsid w:val="00853047"/>
    <w:rsid w:val="0085314C"/>
    <w:rsid w:val="00857197"/>
    <w:rsid w:val="008575BB"/>
    <w:rsid w:val="00860451"/>
    <w:rsid w:val="00860A1D"/>
    <w:rsid w:val="00861087"/>
    <w:rsid w:val="00861359"/>
    <w:rsid w:val="008614C2"/>
    <w:rsid w:val="00861B76"/>
    <w:rsid w:val="0086329D"/>
    <w:rsid w:val="008662CF"/>
    <w:rsid w:val="00866946"/>
    <w:rsid w:val="00866970"/>
    <w:rsid w:val="00867B15"/>
    <w:rsid w:val="008701F5"/>
    <w:rsid w:val="0087069B"/>
    <w:rsid w:val="0087077E"/>
    <w:rsid w:val="008715C9"/>
    <w:rsid w:val="00871747"/>
    <w:rsid w:val="008728F4"/>
    <w:rsid w:val="00872C90"/>
    <w:rsid w:val="0087426C"/>
    <w:rsid w:val="00876A49"/>
    <w:rsid w:val="00876B0D"/>
    <w:rsid w:val="00876D5E"/>
    <w:rsid w:val="00882B83"/>
    <w:rsid w:val="00883655"/>
    <w:rsid w:val="0088377F"/>
    <w:rsid w:val="008847BC"/>
    <w:rsid w:val="00885274"/>
    <w:rsid w:val="00885CE3"/>
    <w:rsid w:val="00885E51"/>
    <w:rsid w:val="00887B76"/>
    <w:rsid w:val="0089045C"/>
    <w:rsid w:val="00893ED3"/>
    <w:rsid w:val="00894B44"/>
    <w:rsid w:val="00894D8E"/>
    <w:rsid w:val="00896342"/>
    <w:rsid w:val="008A0A2F"/>
    <w:rsid w:val="008A1F92"/>
    <w:rsid w:val="008A2CE4"/>
    <w:rsid w:val="008A4370"/>
    <w:rsid w:val="008A47B8"/>
    <w:rsid w:val="008A49BD"/>
    <w:rsid w:val="008A6A92"/>
    <w:rsid w:val="008B0857"/>
    <w:rsid w:val="008B1F8B"/>
    <w:rsid w:val="008B39E7"/>
    <w:rsid w:val="008B7AD8"/>
    <w:rsid w:val="008C0190"/>
    <w:rsid w:val="008C2398"/>
    <w:rsid w:val="008C33A2"/>
    <w:rsid w:val="008C42D4"/>
    <w:rsid w:val="008C4723"/>
    <w:rsid w:val="008C4BDD"/>
    <w:rsid w:val="008C6FDF"/>
    <w:rsid w:val="008D203A"/>
    <w:rsid w:val="008D292C"/>
    <w:rsid w:val="008D2D06"/>
    <w:rsid w:val="008D31A3"/>
    <w:rsid w:val="008D3B66"/>
    <w:rsid w:val="008D551A"/>
    <w:rsid w:val="008D62FF"/>
    <w:rsid w:val="008D7380"/>
    <w:rsid w:val="008E0A32"/>
    <w:rsid w:val="008E1396"/>
    <w:rsid w:val="008E19DF"/>
    <w:rsid w:val="008F2BDC"/>
    <w:rsid w:val="008F3AFC"/>
    <w:rsid w:val="008F449B"/>
    <w:rsid w:val="008F4879"/>
    <w:rsid w:val="008F4DF2"/>
    <w:rsid w:val="008F5223"/>
    <w:rsid w:val="008F5DA6"/>
    <w:rsid w:val="008F60A1"/>
    <w:rsid w:val="008F6B39"/>
    <w:rsid w:val="00900009"/>
    <w:rsid w:val="009025B7"/>
    <w:rsid w:val="009031E8"/>
    <w:rsid w:val="00904429"/>
    <w:rsid w:val="00910E21"/>
    <w:rsid w:val="009111DB"/>
    <w:rsid w:val="00916BCC"/>
    <w:rsid w:val="00916C4A"/>
    <w:rsid w:val="00916FFD"/>
    <w:rsid w:val="00920031"/>
    <w:rsid w:val="0092041E"/>
    <w:rsid w:val="009232FF"/>
    <w:rsid w:val="00924104"/>
    <w:rsid w:val="009302A2"/>
    <w:rsid w:val="00932419"/>
    <w:rsid w:val="009331AB"/>
    <w:rsid w:val="00933522"/>
    <w:rsid w:val="00935188"/>
    <w:rsid w:val="00941223"/>
    <w:rsid w:val="00941A5D"/>
    <w:rsid w:val="009434B5"/>
    <w:rsid w:val="0094360D"/>
    <w:rsid w:val="00944727"/>
    <w:rsid w:val="009450CF"/>
    <w:rsid w:val="00945AED"/>
    <w:rsid w:val="00945FAB"/>
    <w:rsid w:val="009465B2"/>
    <w:rsid w:val="00947D7D"/>
    <w:rsid w:val="009504B9"/>
    <w:rsid w:val="009509E6"/>
    <w:rsid w:val="0095164B"/>
    <w:rsid w:val="00951F39"/>
    <w:rsid w:val="00952FAB"/>
    <w:rsid w:val="00954151"/>
    <w:rsid w:val="0095445A"/>
    <w:rsid w:val="009551AC"/>
    <w:rsid w:val="00956E41"/>
    <w:rsid w:val="0095765A"/>
    <w:rsid w:val="00960831"/>
    <w:rsid w:val="009631C3"/>
    <w:rsid w:val="009634C9"/>
    <w:rsid w:val="00963549"/>
    <w:rsid w:val="009652F7"/>
    <w:rsid w:val="009679FE"/>
    <w:rsid w:val="009714B2"/>
    <w:rsid w:val="00971BD9"/>
    <w:rsid w:val="009724BB"/>
    <w:rsid w:val="00972CE5"/>
    <w:rsid w:val="00972F69"/>
    <w:rsid w:val="00973E67"/>
    <w:rsid w:val="009744F5"/>
    <w:rsid w:val="00974BE2"/>
    <w:rsid w:val="0097640C"/>
    <w:rsid w:val="009777F7"/>
    <w:rsid w:val="00981100"/>
    <w:rsid w:val="0098280A"/>
    <w:rsid w:val="0098362F"/>
    <w:rsid w:val="00983697"/>
    <w:rsid w:val="00983B51"/>
    <w:rsid w:val="00986C6D"/>
    <w:rsid w:val="009875D7"/>
    <w:rsid w:val="00991034"/>
    <w:rsid w:val="009910B5"/>
    <w:rsid w:val="00991236"/>
    <w:rsid w:val="00991452"/>
    <w:rsid w:val="00991DEA"/>
    <w:rsid w:val="00995462"/>
    <w:rsid w:val="00995FBF"/>
    <w:rsid w:val="009967AC"/>
    <w:rsid w:val="009A1121"/>
    <w:rsid w:val="009A1C59"/>
    <w:rsid w:val="009A40C5"/>
    <w:rsid w:val="009A471F"/>
    <w:rsid w:val="009A7116"/>
    <w:rsid w:val="009B1EC2"/>
    <w:rsid w:val="009B41C7"/>
    <w:rsid w:val="009B68B8"/>
    <w:rsid w:val="009B6EED"/>
    <w:rsid w:val="009B75A3"/>
    <w:rsid w:val="009C082F"/>
    <w:rsid w:val="009C0836"/>
    <w:rsid w:val="009C4545"/>
    <w:rsid w:val="009C489F"/>
    <w:rsid w:val="009C495F"/>
    <w:rsid w:val="009C4BFC"/>
    <w:rsid w:val="009C551E"/>
    <w:rsid w:val="009C6468"/>
    <w:rsid w:val="009C716B"/>
    <w:rsid w:val="009D01C2"/>
    <w:rsid w:val="009D6B35"/>
    <w:rsid w:val="009D7BF3"/>
    <w:rsid w:val="009E0E87"/>
    <w:rsid w:val="009E1F4C"/>
    <w:rsid w:val="009E2B6B"/>
    <w:rsid w:val="009E2FB6"/>
    <w:rsid w:val="009E55DB"/>
    <w:rsid w:val="009E7554"/>
    <w:rsid w:val="009F0FEE"/>
    <w:rsid w:val="009F17CA"/>
    <w:rsid w:val="009F1B0E"/>
    <w:rsid w:val="009F1D4D"/>
    <w:rsid w:val="009F31E9"/>
    <w:rsid w:val="009F4173"/>
    <w:rsid w:val="009F4F32"/>
    <w:rsid w:val="009F5282"/>
    <w:rsid w:val="00A01791"/>
    <w:rsid w:val="00A01E84"/>
    <w:rsid w:val="00A02167"/>
    <w:rsid w:val="00A035C0"/>
    <w:rsid w:val="00A06B1A"/>
    <w:rsid w:val="00A11AD6"/>
    <w:rsid w:val="00A12F1E"/>
    <w:rsid w:val="00A135CA"/>
    <w:rsid w:val="00A1482E"/>
    <w:rsid w:val="00A164EA"/>
    <w:rsid w:val="00A16AEA"/>
    <w:rsid w:val="00A178C4"/>
    <w:rsid w:val="00A20129"/>
    <w:rsid w:val="00A20AC4"/>
    <w:rsid w:val="00A23378"/>
    <w:rsid w:val="00A23AE7"/>
    <w:rsid w:val="00A259F5"/>
    <w:rsid w:val="00A25A77"/>
    <w:rsid w:val="00A27460"/>
    <w:rsid w:val="00A30E42"/>
    <w:rsid w:val="00A31D4B"/>
    <w:rsid w:val="00A3219C"/>
    <w:rsid w:val="00A33140"/>
    <w:rsid w:val="00A357CB"/>
    <w:rsid w:val="00A35C0D"/>
    <w:rsid w:val="00A36401"/>
    <w:rsid w:val="00A3707B"/>
    <w:rsid w:val="00A37798"/>
    <w:rsid w:val="00A378AC"/>
    <w:rsid w:val="00A400AB"/>
    <w:rsid w:val="00A4032C"/>
    <w:rsid w:val="00A406EB"/>
    <w:rsid w:val="00A4183E"/>
    <w:rsid w:val="00A42B87"/>
    <w:rsid w:val="00A42D41"/>
    <w:rsid w:val="00A444C5"/>
    <w:rsid w:val="00A44876"/>
    <w:rsid w:val="00A4652A"/>
    <w:rsid w:val="00A46A2D"/>
    <w:rsid w:val="00A50B80"/>
    <w:rsid w:val="00A50ECD"/>
    <w:rsid w:val="00A50FAF"/>
    <w:rsid w:val="00A5138C"/>
    <w:rsid w:val="00A52499"/>
    <w:rsid w:val="00A52B35"/>
    <w:rsid w:val="00A533F8"/>
    <w:rsid w:val="00A544E2"/>
    <w:rsid w:val="00A55743"/>
    <w:rsid w:val="00A558F5"/>
    <w:rsid w:val="00A56B78"/>
    <w:rsid w:val="00A56D86"/>
    <w:rsid w:val="00A61C9C"/>
    <w:rsid w:val="00A62731"/>
    <w:rsid w:val="00A6309D"/>
    <w:rsid w:val="00A64935"/>
    <w:rsid w:val="00A649D0"/>
    <w:rsid w:val="00A653C6"/>
    <w:rsid w:val="00A66AC8"/>
    <w:rsid w:val="00A6748D"/>
    <w:rsid w:val="00A675E7"/>
    <w:rsid w:val="00A67779"/>
    <w:rsid w:val="00A67EA3"/>
    <w:rsid w:val="00A707BB"/>
    <w:rsid w:val="00A71A8A"/>
    <w:rsid w:val="00A71DBB"/>
    <w:rsid w:val="00A732FE"/>
    <w:rsid w:val="00A77313"/>
    <w:rsid w:val="00A80AFA"/>
    <w:rsid w:val="00A82EBB"/>
    <w:rsid w:val="00A82EDA"/>
    <w:rsid w:val="00A85139"/>
    <w:rsid w:val="00A87721"/>
    <w:rsid w:val="00A904C1"/>
    <w:rsid w:val="00A907AA"/>
    <w:rsid w:val="00A90D40"/>
    <w:rsid w:val="00A94C87"/>
    <w:rsid w:val="00A95855"/>
    <w:rsid w:val="00A96399"/>
    <w:rsid w:val="00A96EC0"/>
    <w:rsid w:val="00A977E6"/>
    <w:rsid w:val="00A97880"/>
    <w:rsid w:val="00AA0A89"/>
    <w:rsid w:val="00AA0DBD"/>
    <w:rsid w:val="00AA176D"/>
    <w:rsid w:val="00AA1A49"/>
    <w:rsid w:val="00AA1AB0"/>
    <w:rsid w:val="00AA1D47"/>
    <w:rsid w:val="00AA5189"/>
    <w:rsid w:val="00AA51D8"/>
    <w:rsid w:val="00AA53B7"/>
    <w:rsid w:val="00AA5485"/>
    <w:rsid w:val="00AA6880"/>
    <w:rsid w:val="00AA73EB"/>
    <w:rsid w:val="00AA7863"/>
    <w:rsid w:val="00AB1045"/>
    <w:rsid w:val="00AB1FF7"/>
    <w:rsid w:val="00AB2AE2"/>
    <w:rsid w:val="00AB3717"/>
    <w:rsid w:val="00AB6AE9"/>
    <w:rsid w:val="00AB7050"/>
    <w:rsid w:val="00AB749C"/>
    <w:rsid w:val="00AB77F8"/>
    <w:rsid w:val="00AC1814"/>
    <w:rsid w:val="00AC2487"/>
    <w:rsid w:val="00AC3B8D"/>
    <w:rsid w:val="00AC4176"/>
    <w:rsid w:val="00AC5CF0"/>
    <w:rsid w:val="00AC6756"/>
    <w:rsid w:val="00AC7737"/>
    <w:rsid w:val="00AC77C5"/>
    <w:rsid w:val="00AD0F0D"/>
    <w:rsid w:val="00AD1BCE"/>
    <w:rsid w:val="00AD67E0"/>
    <w:rsid w:val="00AD7E1E"/>
    <w:rsid w:val="00AE20C2"/>
    <w:rsid w:val="00AE318A"/>
    <w:rsid w:val="00AE5121"/>
    <w:rsid w:val="00AE746B"/>
    <w:rsid w:val="00AE7737"/>
    <w:rsid w:val="00AE77EB"/>
    <w:rsid w:val="00AF013C"/>
    <w:rsid w:val="00AF0532"/>
    <w:rsid w:val="00AF1FBF"/>
    <w:rsid w:val="00AF2520"/>
    <w:rsid w:val="00AF4DCB"/>
    <w:rsid w:val="00AF6363"/>
    <w:rsid w:val="00B0154C"/>
    <w:rsid w:val="00B01DF4"/>
    <w:rsid w:val="00B03616"/>
    <w:rsid w:val="00B04154"/>
    <w:rsid w:val="00B04E38"/>
    <w:rsid w:val="00B05B8D"/>
    <w:rsid w:val="00B06DC1"/>
    <w:rsid w:val="00B076BC"/>
    <w:rsid w:val="00B101DC"/>
    <w:rsid w:val="00B110C4"/>
    <w:rsid w:val="00B11183"/>
    <w:rsid w:val="00B11856"/>
    <w:rsid w:val="00B12086"/>
    <w:rsid w:val="00B13138"/>
    <w:rsid w:val="00B15A1B"/>
    <w:rsid w:val="00B1640B"/>
    <w:rsid w:val="00B1652F"/>
    <w:rsid w:val="00B16C58"/>
    <w:rsid w:val="00B17AA0"/>
    <w:rsid w:val="00B2013A"/>
    <w:rsid w:val="00B21AB2"/>
    <w:rsid w:val="00B22A36"/>
    <w:rsid w:val="00B23725"/>
    <w:rsid w:val="00B24769"/>
    <w:rsid w:val="00B2595E"/>
    <w:rsid w:val="00B27294"/>
    <w:rsid w:val="00B2731B"/>
    <w:rsid w:val="00B30626"/>
    <w:rsid w:val="00B320BC"/>
    <w:rsid w:val="00B325A5"/>
    <w:rsid w:val="00B3362A"/>
    <w:rsid w:val="00B35A8B"/>
    <w:rsid w:val="00B37FE3"/>
    <w:rsid w:val="00B4378A"/>
    <w:rsid w:val="00B4381A"/>
    <w:rsid w:val="00B458E6"/>
    <w:rsid w:val="00B45FFB"/>
    <w:rsid w:val="00B47B6A"/>
    <w:rsid w:val="00B51765"/>
    <w:rsid w:val="00B52EEF"/>
    <w:rsid w:val="00B53ED1"/>
    <w:rsid w:val="00B55094"/>
    <w:rsid w:val="00B552A7"/>
    <w:rsid w:val="00B55B37"/>
    <w:rsid w:val="00B568C9"/>
    <w:rsid w:val="00B60CE9"/>
    <w:rsid w:val="00B61B55"/>
    <w:rsid w:val="00B6210E"/>
    <w:rsid w:val="00B6312D"/>
    <w:rsid w:val="00B636AB"/>
    <w:rsid w:val="00B642BA"/>
    <w:rsid w:val="00B64533"/>
    <w:rsid w:val="00B64C4F"/>
    <w:rsid w:val="00B70539"/>
    <w:rsid w:val="00B74573"/>
    <w:rsid w:val="00B75A1E"/>
    <w:rsid w:val="00B76947"/>
    <w:rsid w:val="00B76D52"/>
    <w:rsid w:val="00B778F5"/>
    <w:rsid w:val="00B83EFD"/>
    <w:rsid w:val="00B841F2"/>
    <w:rsid w:val="00B845E2"/>
    <w:rsid w:val="00B84A79"/>
    <w:rsid w:val="00B84B0B"/>
    <w:rsid w:val="00B8548F"/>
    <w:rsid w:val="00B86AA3"/>
    <w:rsid w:val="00B86CB3"/>
    <w:rsid w:val="00B91AE3"/>
    <w:rsid w:val="00B93F2B"/>
    <w:rsid w:val="00B95261"/>
    <w:rsid w:val="00B95906"/>
    <w:rsid w:val="00BA04F7"/>
    <w:rsid w:val="00BA062B"/>
    <w:rsid w:val="00BA1A0F"/>
    <w:rsid w:val="00BA34A4"/>
    <w:rsid w:val="00BA4770"/>
    <w:rsid w:val="00BA5E19"/>
    <w:rsid w:val="00BA6844"/>
    <w:rsid w:val="00BA74FB"/>
    <w:rsid w:val="00BA7B1C"/>
    <w:rsid w:val="00BA7E1F"/>
    <w:rsid w:val="00BB095E"/>
    <w:rsid w:val="00BB0A79"/>
    <w:rsid w:val="00BB0B89"/>
    <w:rsid w:val="00BB2A59"/>
    <w:rsid w:val="00BB5A84"/>
    <w:rsid w:val="00BB620B"/>
    <w:rsid w:val="00BB767E"/>
    <w:rsid w:val="00BC1E9E"/>
    <w:rsid w:val="00BC31CA"/>
    <w:rsid w:val="00BC5B6B"/>
    <w:rsid w:val="00BC62A6"/>
    <w:rsid w:val="00BD006B"/>
    <w:rsid w:val="00BD1228"/>
    <w:rsid w:val="00BD3F10"/>
    <w:rsid w:val="00BD3F72"/>
    <w:rsid w:val="00BD5EE4"/>
    <w:rsid w:val="00BD6376"/>
    <w:rsid w:val="00BD6644"/>
    <w:rsid w:val="00BD6DE2"/>
    <w:rsid w:val="00BE132A"/>
    <w:rsid w:val="00BE48AC"/>
    <w:rsid w:val="00BE7E04"/>
    <w:rsid w:val="00BF25DE"/>
    <w:rsid w:val="00BF28A5"/>
    <w:rsid w:val="00BF3BF7"/>
    <w:rsid w:val="00BF4B13"/>
    <w:rsid w:val="00BF4E40"/>
    <w:rsid w:val="00BF58A8"/>
    <w:rsid w:val="00BF6020"/>
    <w:rsid w:val="00BF671F"/>
    <w:rsid w:val="00BF7A60"/>
    <w:rsid w:val="00C00104"/>
    <w:rsid w:val="00C00282"/>
    <w:rsid w:val="00C00511"/>
    <w:rsid w:val="00C009AB"/>
    <w:rsid w:val="00C01BB7"/>
    <w:rsid w:val="00C01C7A"/>
    <w:rsid w:val="00C04D0F"/>
    <w:rsid w:val="00C04DBA"/>
    <w:rsid w:val="00C052F8"/>
    <w:rsid w:val="00C056CD"/>
    <w:rsid w:val="00C06AEB"/>
    <w:rsid w:val="00C06DEF"/>
    <w:rsid w:val="00C07962"/>
    <w:rsid w:val="00C111E6"/>
    <w:rsid w:val="00C11E70"/>
    <w:rsid w:val="00C15B19"/>
    <w:rsid w:val="00C16404"/>
    <w:rsid w:val="00C17064"/>
    <w:rsid w:val="00C20133"/>
    <w:rsid w:val="00C2217F"/>
    <w:rsid w:val="00C25173"/>
    <w:rsid w:val="00C270F2"/>
    <w:rsid w:val="00C27B78"/>
    <w:rsid w:val="00C3096F"/>
    <w:rsid w:val="00C323D7"/>
    <w:rsid w:val="00C333A7"/>
    <w:rsid w:val="00C338EF"/>
    <w:rsid w:val="00C3416E"/>
    <w:rsid w:val="00C3602D"/>
    <w:rsid w:val="00C36E32"/>
    <w:rsid w:val="00C45AE2"/>
    <w:rsid w:val="00C46712"/>
    <w:rsid w:val="00C46F94"/>
    <w:rsid w:val="00C501E0"/>
    <w:rsid w:val="00C51768"/>
    <w:rsid w:val="00C54FC8"/>
    <w:rsid w:val="00C56DB3"/>
    <w:rsid w:val="00C5727D"/>
    <w:rsid w:val="00C57EB7"/>
    <w:rsid w:val="00C61376"/>
    <w:rsid w:val="00C61DDD"/>
    <w:rsid w:val="00C623AF"/>
    <w:rsid w:val="00C64AC4"/>
    <w:rsid w:val="00C64CE2"/>
    <w:rsid w:val="00C65B16"/>
    <w:rsid w:val="00C72930"/>
    <w:rsid w:val="00C72BBE"/>
    <w:rsid w:val="00C732A5"/>
    <w:rsid w:val="00C75173"/>
    <w:rsid w:val="00C75960"/>
    <w:rsid w:val="00C76AF7"/>
    <w:rsid w:val="00C76B16"/>
    <w:rsid w:val="00C77514"/>
    <w:rsid w:val="00C77F9B"/>
    <w:rsid w:val="00C80066"/>
    <w:rsid w:val="00C8084D"/>
    <w:rsid w:val="00C815E4"/>
    <w:rsid w:val="00C817DA"/>
    <w:rsid w:val="00C82D53"/>
    <w:rsid w:val="00C82E43"/>
    <w:rsid w:val="00C83641"/>
    <w:rsid w:val="00C84986"/>
    <w:rsid w:val="00C84EAC"/>
    <w:rsid w:val="00C85710"/>
    <w:rsid w:val="00C860F5"/>
    <w:rsid w:val="00C86A4F"/>
    <w:rsid w:val="00C86CC3"/>
    <w:rsid w:val="00C90A51"/>
    <w:rsid w:val="00C912A2"/>
    <w:rsid w:val="00C9206B"/>
    <w:rsid w:val="00C92728"/>
    <w:rsid w:val="00C9427C"/>
    <w:rsid w:val="00C965BE"/>
    <w:rsid w:val="00CA3530"/>
    <w:rsid w:val="00CA5593"/>
    <w:rsid w:val="00CA5758"/>
    <w:rsid w:val="00CA5EDF"/>
    <w:rsid w:val="00CA68CF"/>
    <w:rsid w:val="00CA7487"/>
    <w:rsid w:val="00CB1763"/>
    <w:rsid w:val="00CB1F2E"/>
    <w:rsid w:val="00CB63BF"/>
    <w:rsid w:val="00CB7331"/>
    <w:rsid w:val="00CC08C7"/>
    <w:rsid w:val="00CC0C72"/>
    <w:rsid w:val="00CC1153"/>
    <w:rsid w:val="00CC1E06"/>
    <w:rsid w:val="00CC514F"/>
    <w:rsid w:val="00CC5610"/>
    <w:rsid w:val="00CC56C1"/>
    <w:rsid w:val="00CC5E8A"/>
    <w:rsid w:val="00CC7230"/>
    <w:rsid w:val="00CD10AE"/>
    <w:rsid w:val="00CD3C24"/>
    <w:rsid w:val="00CD4C4A"/>
    <w:rsid w:val="00CD597D"/>
    <w:rsid w:val="00CD5A4D"/>
    <w:rsid w:val="00CD6257"/>
    <w:rsid w:val="00CD67EA"/>
    <w:rsid w:val="00CD6BBF"/>
    <w:rsid w:val="00CD6EBB"/>
    <w:rsid w:val="00CD7409"/>
    <w:rsid w:val="00CD7BF3"/>
    <w:rsid w:val="00CE0CD4"/>
    <w:rsid w:val="00CE3643"/>
    <w:rsid w:val="00CE44CA"/>
    <w:rsid w:val="00CE4512"/>
    <w:rsid w:val="00CE4CDB"/>
    <w:rsid w:val="00CE5737"/>
    <w:rsid w:val="00CE6717"/>
    <w:rsid w:val="00CE720E"/>
    <w:rsid w:val="00CE7F13"/>
    <w:rsid w:val="00CF02A1"/>
    <w:rsid w:val="00CF2737"/>
    <w:rsid w:val="00CF55A8"/>
    <w:rsid w:val="00CF5EC1"/>
    <w:rsid w:val="00CF7214"/>
    <w:rsid w:val="00D016EE"/>
    <w:rsid w:val="00D043C9"/>
    <w:rsid w:val="00D06246"/>
    <w:rsid w:val="00D06FD8"/>
    <w:rsid w:val="00D10112"/>
    <w:rsid w:val="00D1082C"/>
    <w:rsid w:val="00D1127D"/>
    <w:rsid w:val="00D14474"/>
    <w:rsid w:val="00D15461"/>
    <w:rsid w:val="00D15E39"/>
    <w:rsid w:val="00D176B1"/>
    <w:rsid w:val="00D179ED"/>
    <w:rsid w:val="00D2088E"/>
    <w:rsid w:val="00D21357"/>
    <w:rsid w:val="00D213AA"/>
    <w:rsid w:val="00D22BF9"/>
    <w:rsid w:val="00D22D0C"/>
    <w:rsid w:val="00D2348E"/>
    <w:rsid w:val="00D239B1"/>
    <w:rsid w:val="00D26AF0"/>
    <w:rsid w:val="00D27055"/>
    <w:rsid w:val="00D31EB5"/>
    <w:rsid w:val="00D31F04"/>
    <w:rsid w:val="00D34151"/>
    <w:rsid w:val="00D34768"/>
    <w:rsid w:val="00D349D1"/>
    <w:rsid w:val="00D34A09"/>
    <w:rsid w:val="00D369F3"/>
    <w:rsid w:val="00D4047F"/>
    <w:rsid w:val="00D40F98"/>
    <w:rsid w:val="00D411FE"/>
    <w:rsid w:val="00D415C6"/>
    <w:rsid w:val="00D4223D"/>
    <w:rsid w:val="00D432F8"/>
    <w:rsid w:val="00D45337"/>
    <w:rsid w:val="00D45629"/>
    <w:rsid w:val="00D51088"/>
    <w:rsid w:val="00D526A1"/>
    <w:rsid w:val="00D53FA1"/>
    <w:rsid w:val="00D55F14"/>
    <w:rsid w:val="00D6012F"/>
    <w:rsid w:val="00D62BBB"/>
    <w:rsid w:val="00D62CC7"/>
    <w:rsid w:val="00D641FB"/>
    <w:rsid w:val="00D65344"/>
    <w:rsid w:val="00D66E63"/>
    <w:rsid w:val="00D7126E"/>
    <w:rsid w:val="00D74C77"/>
    <w:rsid w:val="00D80352"/>
    <w:rsid w:val="00D806E6"/>
    <w:rsid w:val="00D8127E"/>
    <w:rsid w:val="00D831C9"/>
    <w:rsid w:val="00D865F9"/>
    <w:rsid w:val="00D87252"/>
    <w:rsid w:val="00D9059B"/>
    <w:rsid w:val="00D90BE7"/>
    <w:rsid w:val="00D91C68"/>
    <w:rsid w:val="00D9202B"/>
    <w:rsid w:val="00D93A4B"/>
    <w:rsid w:val="00D97928"/>
    <w:rsid w:val="00D97949"/>
    <w:rsid w:val="00DA042E"/>
    <w:rsid w:val="00DA205B"/>
    <w:rsid w:val="00DA21E9"/>
    <w:rsid w:val="00DA4592"/>
    <w:rsid w:val="00DA4A2B"/>
    <w:rsid w:val="00DA5303"/>
    <w:rsid w:val="00DA575D"/>
    <w:rsid w:val="00DA5B8B"/>
    <w:rsid w:val="00DB0374"/>
    <w:rsid w:val="00DB11AD"/>
    <w:rsid w:val="00DB1774"/>
    <w:rsid w:val="00DB468B"/>
    <w:rsid w:val="00DB6849"/>
    <w:rsid w:val="00DB6D33"/>
    <w:rsid w:val="00DC074B"/>
    <w:rsid w:val="00DC16B7"/>
    <w:rsid w:val="00DC2129"/>
    <w:rsid w:val="00DC3809"/>
    <w:rsid w:val="00DC3AB2"/>
    <w:rsid w:val="00DC4818"/>
    <w:rsid w:val="00DC6888"/>
    <w:rsid w:val="00DD0DEE"/>
    <w:rsid w:val="00DD19B6"/>
    <w:rsid w:val="00DD7092"/>
    <w:rsid w:val="00DD7AB1"/>
    <w:rsid w:val="00DE1118"/>
    <w:rsid w:val="00DE2779"/>
    <w:rsid w:val="00DE6B79"/>
    <w:rsid w:val="00DF11E4"/>
    <w:rsid w:val="00DF3394"/>
    <w:rsid w:val="00DF52E0"/>
    <w:rsid w:val="00E00DB0"/>
    <w:rsid w:val="00E0138E"/>
    <w:rsid w:val="00E03888"/>
    <w:rsid w:val="00E0449F"/>
    <w:rsid w:val="00E04817"/>
    <w:rsid w:val="00E05BE1"/>
    <w:rsid w:val="00E11B1F"/>
    <w:rsid w:val="00E12AF9"/>
    <w:rsid w:val="00E14502"/>
    <w:rsid w:val="00E14967"/>
    <w:rsid w:val="00E15087"/>
    <w:rsid w:val="00E171FF"/>
    <w:rsid w:val="00E23B06"/>
    <w:rsid w:val="00E25F3D"/>
    <w:rsid w:val="00E30660"/>
    <w:rsid w:val="00E33598"/>
    <w:rsid w:val="00E338AB"/>
    <w:rsid w:val="00E3448A"/>
    <w:rsid w:val="00E41179"/>
    <w:rsid w:val="00E41727"/>
    <w:rsid w:val="00E430B3"/>
    <w:rsid w:val="00E441D5"/>
    <w:rsid w:val="00E4654C"/>
    <w:rsid w:val="00E476DE"/>
    <w:rsid w:val="00E47B9E"/>
    <w:rsid w:val="00E47D81"/>
    <w:rsid w:val="00E501F6"/>
    <w:rsid w:val="00E5308E"/>
    <w:rsid w:val="00E54084"/>
    <w:rsid w:val="00E55608"/>
    <w:rsid w:val="00E565DD"/>
    <w:rsid w:val="00E566D5"/>
    <w:rsid w:val="00E56D97"/>
    <w:rsid w:val="00E60429"/>
    <w:rsid w:val="00E605C5"/>
    <w:rsid w:val="00E61252"/>
    <w:rsid w:val="00E612A6"/>
    <w:rsid w:val="00E62EF8"/>
    <w:rsid w:val="00E63589"/>
    <w:rsid w:val="00E63D66"/>
    <w:rsid w:val="00E64B61"/>
    <w:rsid w:val="00E66821"/>
    <w:rsid w:val="00E67443"/>
    <w:rsid w:val="00E70452"/>
    <w:rsid w:val="00E713E8"/>
    <w:rsid w:val="00E7143B"/>
    <w:rsid w:val="00E71561"/>
    <w:rsid w:val="00E7209F"/>
    <w:rsid w:val="00E7398C"/>
    <w:rsid w:val="00E75140"/>
    <w:rsid w:val="00E759D1"/>
    <w:rsid w:val="00E76A50"/>
    <w:rsid w:val="00E77790"/>
    <w:rsid w:val="00E8084A"/>
    <w:rsid w:val="00E80D47"/>
    <w:rsid w:val="00E8274E"/>
    <w:rsid w:val="00E827FA"/>
    <w:rsid w:val="00E86C8A"/>
    <w:rsid w:val="00E873CB"/>
    <w:rsid w:val="00E87705"/>
    <w:rsid w:val="00E96754"/>
    <w:rsid w:val="00EA41A6"/>
    <w:rsid w:val="00EA4384"/>
    <w:rsid w:val="00EA50BB"/>
    <w:rsid w:val="00EA5B85"/>
    <w:rsid w:val="00EB0190"/>
    <w:rsid w:val="00EB02BB"/>
    <w:rsid w:val="00EB0BF5"/>
    <w:rsid w:val="00EB1927"/>
    <w:rsid w:val="00EB3C1B"/>
    <w:rsid w:val="00EB3ECB"/>
    <w:rsid w:val="00EB59AC"/>
    <w:rsid w:val="00EB67E2"/>
    <w:rsid w:val="00EB6F71"/>
    <w:rsid w:val="00EC29BA"/>
    <w:rsid w:val="00EC307E"/>
    <w:rsid w:val="00EC67F1"/>
    <w:rsid w:val="00EC6D13"/>
    <w:rsid w:val="00ED1BE1"/>
    <w:rsid w:val="00ED1F87"/>
    <w:rsid w:val="00ED2F4F"/>
    <w:rsid w:val="00ED5D06"/>
    <w:rsid w:val="00ED7386"/>
    <w:rsid w:val="00EE1497"/>
    <w:rsid w:val="00EE2591"/>
    <w:rsid w:val="00EE4E2F"/>
    <w:rsid w:val="00EE4FBA"/>
    <w:rsid w:val="00EE502C"/>
    <w:rsid w:val="00EE6AC9"/>
    <w:rsid w:val="00EF0921"/>
    <w:rsid w:val="00EF0ADD"/>
    <w:rsid w:val="00EF33A1"/>
    <w:rsid w:val="00EF36BE"/>
    <w:rsid w:val="00EF3F76"/>
    <w:rsid w:val="00EF4B4B"/>
    <w:rsid w:val="00EF6E96"/>
    <w:rsid w:val="00EF6EDE"/>
    <w:rsid w:val="00F00124"/>
    <w:rsid w:val="00F00952"/>
    <w:rsid w:val="00F016FA"/>
    <w:rsid w:val="00F037CE"/>
    <w:rsid w:val="00F0497D"/>
    <w:rsid w:val="00F0593B"/>
    <w:rsid w:val="00F07677"/>
    <w:rsid w:val="00F11454"/>
    <w:rsid w:val="00F12D4B"/>
    <w:rsid w:val="00F1408D"/>
    <w:rsid w:val="00F14F84"/>
    <w:rsid w:val="00F167A2"/>
    <w:rsid w:val="00F22A15"/>
    <w:rsid w:val="00F22BF6"/>
    <w:rsid w:val="00F258E8"/>
    <w:rsid w:val="00F27119"/>
    <w:rsid w:val="00F27F5E"/>
    <w:rsid w:val="00F30DA9"/>
    <w:rsid w:val="00F3167C"/>
    <w:rsid w:val="00F35602"/>
    <w:rsid w:val="00F3647A"/>
    <w:rsid w:val="00F408CA"/>
    <w:rsid w:val="00F432AB"/>
    <w:rsid w:val="00F433B7"/>
    <w:rsid w:val="00F468A5"/>
    <w:rsid w:val="00F53A94"/>
    <w:rsid w:val="00F53FBD"/>
    <w:rsid w:val="00F5474B"/>
    <w:rsid w:val="00F569A7"/>
    <w:rsid w:val="00F61DA0"/>
    <w:rsid w:val="00F62B68"/>
    <w:rsid w:val="00F63066"/>
    <w:rsid w:val="00F64869"/>
    <w:rsid w:val="00F66A13"/>
    <w:rsid w:val="00F76BE7"/>
    <w:rsid w:val="00F7791D"/>
    <w:rsid w:val="00F77DBE"/>
    <w:rsid w:val="00F77FC5"/>
    <w:rsid w:val="00F83FD4"/>
    <w:rsid w:val="00F84BB1"/>
    <w:rsid w:val="00F84DC8"/>
    <w:rsid w:val="00F85729"/>
    <w:rsid w:val="00F86E8D"/>
    <w:rsid w:val="00F908BC"/>
    <w:rsid w:val="00F90CBE"/>
    <w:rsid w:val="00F913A8"/>
    <w:rsid w:val="00F93E1B"/>
    <w:rsid w:val="00F94002"/>
    <w:rsid w:val="00F94055"/>
    <w:rsid w:val="00F94449"/>
    <w:rsid w:val="00F95D8C"/>
    <w:rsid w:val="00F965FA"/>
    <w:rsid w:val="00F96778"/>
    <w:rsid w:val="00F971B8"/>
    <w:rsid w:val="00FA00E7"/>
    <w:rsid w:val="00FA1828"/>
    <w:rsid w:val="00FA464D"/>
    <w:rsid w:val="00FA4982"/>
    <w:rsid w:val="00FA4B07"/>
    <w:rsid w:val="00FA68E7"/>
    <w:rsid w:val="00FA7CCA"/>
    <w:rsid w:val="00FB1ADD"/>
    <w:rsid w:val="00FB21A4"/>
    <w:rsid w:val="00FB2A7F"/>
    <w:rsid w:val="00FB4B13"/>
    <w:rsid w:val="00FB552D"/>
    <w:rsid w:val="00FB62B5"/>
    <w:rsid w:val="00FB7E7E"/>
    <w:rsid w:val="00FC26FA"/>
    <w:rsid w:val="00FC3AA6"/>
    <w:rsid w:val="00FC3E81"/>
    <w:rsid w:val="00FC46CA"/>
    <w:rsid w:val="00FC7EAC"/>
    <w:rsid w:val="00FD101E"/>
    <w:rsid w:val="00FD10B7"/>
    <w:rsid w:val="00FD2CF2"/>
    <w:rsid w:val="00FD5445"/>
    <w:rsid w:val="00FD7E5A"/>
    <w:rsid w:val="00FE2EBB"/>
    <w:rsid w:val="00FE55B9"/>
    <w:rsid w:val="00FE5AF5"/>
    <w:rsid w:val="00FE5B35"/>
    <w:rsid w:val="00FE777F"/>
    <w:rsid w:val="00FE7A94"/>
    <w:rsid w:val="00FE7FC3"/>
    <w:rsid w:val="00FF0C35"/>
    <w:rsid w:val="00FF309C"/>
    <w:rsid w:val="00FF556B"/>
    <w:rsid w:val="00FF62D2"/>
    <w:rsid w:val="00FF7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i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966"/>
  </w:style>
  <w:style w:type="paragraph" w:styleId="1">
    <w:name w:val="heading 1"/>
    <w:basedOn w:val="a"/>
    <w:link w:val="10"/>
    <w:uiPriority w:val="9"/>
    <w:qFormat/>
    <w:rsid w:val="00CD5A4D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i w:val="0"/>
      <w:color w:val="auto"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D5A4D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i w:val="0"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5A4D"/>
    <w:rPr>
      <w:rFonts w:eastAsia="Times New Roman"/>
      <w:b/>
      <w:bCs/>
      <w:i w:val="0"/>
      <w:color w:val="auto"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D5A4D"/>
    <w:rPr>
      <w:rFonts w:eastAsia="Times New Roman"/>
      <w:b/>
      <w:bCs/>
      <w:i w:val="0"/>
      <w:color w:val="auto"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D5A4D"/>
    <w:pPr>
      <w:spacing w:before="100" w:beforeAutospacing="1" w:after="100" w:afterAutospacing="1" w:line="240" w:lineRule="auto"/>
    </w:pPr>
    <w:rPr>
      <w:rFonts w:eastAsia="Times New Roman"/>
      <w:i w:val="0"/>
      <w:color w:val="auto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D5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5A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4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94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00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24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66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7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7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27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87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90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755</Words>
  <Characters>4305</Characters>
  <Application>Microsoft Office Word</Application>
  <DocSecurity>0</DocSecurity>
  <Lines>35</Lines>
  <Paragraphs>10</Paragraphs>
  <ScaleCrop>false</ScaleCrop>
  <Company>RePack by SPecialiST</Company>
  <LinksUpToDate>false</LinksUpToDate>
  <CharactersWithSpaces>5050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2013-12-26T08:27:00Z</dcterms:created>
  <dcterms:modified xsi:type="dcterms:W3CDTF">2013-12-26T08:31:00Z</dcterms:modified>
</cp:coreProperties>
</file>