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FDF" w:rsidRDefault="00E01FDF" w:rsidP="00E01FDF">
      <w:pPr>
        <w:jc w:val="center"/>
        <w:rPr>
          <w:b/>
        </w:rPr>
      </w:pPr>
      <w:r>
        <w:rPr>
          <w:b/>
        </w:rPr>
        <w:t>ИНФОРМАЦИОННЫЙ БЮЛЛЕТЕНЬ</w:t>
      </w:r>
    </w:p>
    <w:p w:rsidR="00E01FDF" w:rsidRDefault="00E01FDF" w:rsidP="00E01FDF">
      <w:pPr>
        <w:jc w:val="center"/>
        <w:rPr>
          <w:b/>
        </w:rPr>
      </w:pPr>
      <w:r>
        <w:rPr>
          <w:b/>
        </w:rPr>
        <w:t>городского поселения Ардатов</w:t>
      </w:r>
    </w:p>
    <w:p w:rsidR="00E01FDF" w:rsidRDefault="00E01FDF" w:rsidP="00E01FDF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E01FDF" w:rsidRDefault="00E01FDF" w:rsidP="00E01FDF">
      <w:pPr>
        <w:jc w:val="center"/>
        <w:rPr>
          <w:b/>
        </w:rPr>
      </w:pPr>
      <w:r>
        <w:rPr>
          <w:b/>
        </w:rPr>
        <w:t>Республики Мордовия</w:t>
      </w:r>
    </w:p>
    <w:p w:rsidR="00E01FDF" w:rsidRDefault="00E01FDF" w:rsidP="00E01FDF">
      <w:pPr>
        <w:rPr>
          <w:b/>
        </w:rPr>
      </w:pPr>
    </w:p>
    <w:p w:rsidR="00E01FDF" w:rsidRDefault="00E01FDF" w:rsidP="00E01FDF">
      <w:r>
        <w:t>Является официальным печатным</w:t>
      </w:r>
    </w:p>
    <w:p w:rsidR="00E01FDF" w:rsidRDefault="00E01FDF" w:rsidP="00E01FDF">
      <w:r>
        <w:t>изданием городского поселения Ардатов</w:t>
      </w:r>
    </w:p>
    <w:p w:rsidR="00E01FDF" w:rsidRDefault="00E01FDF" w:rsidP="00E01FDF"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E01FDF" w:rsidRDefault="00E01FDF" w:rsidP="00E01FDF">
      <w:r>
        <w:t>Республики Мордовия</w:t>
      </w:r>
    </w:p>
    <w:p w:rsidR="00E01FDF" w:rsidRDefault="00E01FDF" w:rsidP="00E01FDF">
      <w:pPr>
        <w:pBdr>
          <w:bottom w:val="single" w:sz="12" w:space="1" w:color="auto"/>
        </w:pBdr>
      </w:pPr>
      <w:r>
        <w:rPr>
          <w:sz w:val="20"/>
          <w:szCs w:val="20"/>
        </w:rPr>
        <w:t xml:space="preserve">        1</w:t>
      </w: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 марта 2015г</w:t>
      </w:r>
      <w:r>
        <w:t>.                                                                                                  №</w:t>
      </w:r>
      <w:r>
        <w:t xml:space="preserve"> 5</w:t>
      </w: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AB0818" w:rsidP="00E01F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E01FDF">
        <w:rPr>
          <w:sz w:val="26"/>
          <w:szCs w:val="26"/>
        </w:rPr>
        <w:t xml:space="preserve">Приговором </w:t>
      </w:r>
      <w:proofErr w:type="spellStart"/>
      <w:r w:rsidR="00E01FDF">
        <w:rPr>
          <w:sz w:val="26"/>
          <w:szCs w:val="26"/>
        </w:rPr>
        <w:t>Ардатовского</w:t>
      </w:r>
      <w:proofErr w:type="spellEnd"/>
      <w:r w:rsidR="00E01FDF">
        <w:rPr>
          <w:sz w:val="26"/>
          <w:szCs w:val="26"/>
        </w:rPr>
        <w:t xml:space="preserve"> районного суда  житель  г. Ардатов, ранее неоднократно судимый Александр  </w:t>
      </w:r>
      <w:proofErr w:type="spellStart"/>
      <w:r w:rsidR="00E01FDF">
        <w:rPr>
          <w:sz w:val="26"/>
          <w:szCs w:val="26"/>
        </w:rPr>
        <w:t>Синяев</w:t>
      </w:r>
      <w:proofErr w:type="spellEnd"/>
      <w:r w:rsidR="00E01FDF">
        <w:rPr>
          <w:sz w:val="26"/>
          <w:szCs w:val="26"/>
        </w:rPr>
        <w:t xml:space="preserve">, 1989 года рождения, признан виновным в совершении преступлений, предусмотренных ч.1 ст.105,ч. 1 ст.139 УК </w:t>
      </w:r>
      <w:proofErr w:type="spellStart"/>
      <w:r w:rsidR="00E01FDF">
        <w:rPr>
          <w:sz w:val="26"/>
          <w:szCs w:val="26"/>
        </w:rPr>
        <w:t>РФ</w:t>
      </w:r>
      <w:proofErr w:type="gramStart"/>
      <w:r w:rsidR="00E01FDF">
        <w:rPr>
          <w:sz w:val="26"/>
          <w:szCs w:val="26"/>
        </w:rPr>
        <w:t>,з</w:t>
      </w:r>
      <w:proofErr w:type="gramEnd"/>
      <w:r w:rsidR="00E01FDF">
        <w:rPr>
          <w:sz w:val="26"/>
          <w:szCs w:val="26"/>
        </w:rPr>
        <w:t>а</w:t>
      </w:r>
      <w:proofErr w:type="spellEnd"/>
      <w:r w:rsidR="00E01FDF">
        <w:rPr>
          <w:sz w:val="26"/>
          <w:szCs w:val="26"/>
        </w:rPr>
        <w:t xml:space="preserve"> убийство и незаконное проникновение в жилище инвалида.</w:t>
      </w:r>
    </w:p>
    <w:p w:rsidR="00E01FDF" w:rsidRDefault="00AB0818" w:rsidP="00E01F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gramStart"/>
      <w:r w:rsidR="00E01FDF">
        <w:rPr>
          <w:sz w:val="26"/>
          <w:szCs w:val="26"/>
        </w:rPr>
        <w:t xml:space="preserve">Установлено, что 28.11.2014 года примерно  в22часа 30 минут </w:t>
      </w:r>
      <w:proofErr w:type="spellStart"/>
      <w:r w:rsidR="00E01FDF">
        <w:rPr>
          <w:sz w:val="26"/>
          <w:szCs w:val="26"/>
        </w:rPr>
        <w:t>Синяев</w:t>
      </w:r>
      <w:proofErr w:type="spellEnd"/>
      <w:r w:rsidR="00E01FDF">
        <w:rPr>
          <w:sz w:val="26"/>
          <w:szCs w:val="26"/>
        </w:rPr>
        <w:t xml:space="preserve"> А.М. находясь в состоянии алкогольного опьянения, на крыльце дома № 63 по ул. </w:t>
      </w:r>
      <w:proofErr w:type="spellStart"/>
      <w:r w:rsidR="00E01FDF">
        <w:rPr>
          <w:sz w:val="26"/>
          <w:szCs w:val="26"/>
        </w:rPr>
        <w:t>Дикопольцева</w:t>
      </w:r>
      <w:proofErr w:type="spellEnd"/>
      <w:r w:rsidR="00E01FDF">
        <w:rPr>
          <w:sz w:val="26"/>
          <w:szCs w:val="26"/>
        </w:rPr>
        <w:t xml:space="preserve"> г. Ардатов </w:t>
      </w:r>
      <w:proofErr w:type="spellStart"/>
      <w:r w:rsidR="00E01FDF">
        <w:rPr>
          <w:sz w:val="26"/>
          <w:szCs w:val="26"/>
        </w:rPr>
        <w:t>Ардатовского</w:t>
      </w:r>
      <w:proofErr w:type="spellEnd"/>
      <w:r w:rsidR="00E01FDF">
        <w:rPr>
          <w:sz w:val="26"/>
          <w:szCs w:val="26"/>
        </w:rPr>
        <w:t xml:space="preserve"> района Республики Мордовия на почве личных неприязненных</w:t>
      </w:r>
      <w:r w:rsidR="00346932">
        <w:rPr>
          <w:sz w:val="26"/>
          <w:szCs w:val="26"/>
        </w:rPr>
        <w:t xml:space="preserve"> отношений нанес 25 ударов ножом в область живота, грудной клетки, спины, шеи, лица, верхних и нижних конечностей и другие части тела </w:t>
      </w:r>
      <w:proofErr w:type="spellStart"/>
      <w:r w:rsidR="00346932">
        <w:rPr>
          <w:sz w:val="26"/>
          <w:szCs w:val="26"/>
        </w:rPr>
        <w:t>М.,с</w:t>
      </w:r>
      <w:proofErr w:type="spellEnd"/>
      <w:r w:rsidR="00346932">
        <w:rPr>
          <w:sz w:val="26"/>
          <w:szCs w:val="26"/>
        </w:rPr>
        <w:t xml:space="preserve"> повреждением внутренних органов и</w:t>
      </w:r>
      <w:proofErr w:type="gramEnd"/>
      <w:r w:rsidR="00346932">
        <w:rPr>
          <w:sz w:val="26"/>
          <w:szCs w:val="26"/>
        </w:rPr>
        <w:t xml:space="preserve"> кровеносных сосудов, от которых </w:t>
      </w:r>
      <w:proofErr w:type="gramStart"/>
      <w:r w:rsidR="00346932">
        <w:rPr>
          <w:sz w:val="26"/>
          <w:szCs w:val="26"/>
        </w:rPr>
        <w:t>последний</w:t>
      </w:r>
      <w:proofErr w:type="gramEnd"/>
      <w:r w:rsidR="00346932">
        <w:rPr>
          <w:sz w:val="26"/>
          <w:szCs w:val="26"/>
        </w:rPr>
        <w:t xml:space="preserve"> скончался на месте. После чего, с целью установления возможных свидетелей данного преступления, незаконно проник в жилище М.</w:t>
      </w:r>
    </w:p>
    <w:p w:rsidR="00346932" w:rsidRDefault="00346932" w:rsidP="00E01F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B0818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На  основании представленных </w:t>
      </w:r>
      <w:proofErr w:type="spellStart"/>
      <w:r>
        <w:rPr>
          <w:sz w:val="26"/>
          <w:szCs w:val="26"/>
        </w:rPr>
        <w:t>пркуратурой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доказательств </w:t>
      </w:r>
      <w:proofErr w:type="spellStart"/>
      <w:r>
        <w:rPr>
          <w:sz w:val="26"/>
          <w:szCs w:val="26"/>
        </w:rPr>
        <w:t>Синяев</w:t>
      </w:r>
      <w:proofErr w:type="spellEnd"/>
      <w:r>
        <w:rPr>
          <w:sz w:val="26"/>
          <w:szCs w:val="26"/>
        </w:rPr>
        <w:t xml:space="preserve"> А.М. признан судом виновным в совершении инкриминированных преступлений и осужден к наказанию в виде 10 лет 2 месяцев лишения свободы  с отбыванием наказания в исправительной колонии строго</w:t>
      </w:r>
      <w:r w:rsidR="00AB0818">
        <w:rPr>
          <w:sz w:val="26"/>
          <w:szCs w:val="26"/>
        </w:rPr>
        <w:t>го режима.</w:t>
      </w:r>
    </w:p>
    <w:p w:rsidR="00E01FDF" w:rsidRDefault="00E01FDF" w:rsidP="00E01F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AB0818" w:rsidP="00E01FD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</w:t>
      </w:r>
      <w:bookmarkStart w:id="0" w:name="_GoBack"/>
      <w:bookmarkEnd w:id="0"/>
      <w:r>
        <w:rPr>
          <w:sz w:val="26"/>
          <w:szCs w:val="26"/>
        </w:rPr>
        <w:t xml:space="preserve">куратура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района.</w:t>
      </w: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E01FDF" w:rsidP="00E01FDF">
      <w:pPr>
        <w:jc w:val="both"/>
      </w:pPr>
      <w:r>
        <w:t>_____________________________________________________________________________</w:t>
      </w:r>
    </w:p>
    <w:p w:rsidR="00E01FDF" w:rsidRDefault="00E01FDF" w:rsidP="00E01FDF">
      <w:pPr>
        <w:jc w:val="both"/>
        <w:rPr>
          <w:sz w:val="26"/>
          <w:szCs w:val="26"/>
        </w:rPr>
      </w:pPr>
    </w:p>
    <w:p w:rsidR="00E01FDF" w:rsidRDefault="00E01FDF" w:rsidP="00E01FDF">
      <w:pPr>
        <w:rPr>
          <w:sz w:val="20"/>
          <w:szCs w:val="20"/>
        </w:rPr>
      </w:pPr>
      <w:r>
        <w:rPr>
          <w:sz w:val="20"/>
          <w:szCs w:val="20"/>
        </w:rPr>
        <w:t>Информационный бюллетень городского поселения Ардатов</w:t>
      </w:r>
    </w:p>
    <w:p w:rsidR="00E01FDF" w:rsidRDefault="00E01FDF" w:rsidP="00E01FDF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28 апреля 2014г № 9</w:t>
      </w:r>
    </w:p>
    <w:p w:rsidR="00E01FDF" w:rsidRDefault="00E01FDF" w:rsidP="00E01FDF">
      <w:pPr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городского поселения Ардатов</w:t>
      </w:r>
    </w:p>
    <w:p w:rsidR="00E01FDF" w:rsidRDefault="00E01FDF" w:rsidP="00E01FDF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E01FDF" w:rsidRDefault="00E01FDF" w:rsidP="00E01FDF">
      <w:r>
        <w:rPr>
          <w:sz w:val="20"/>
          <w:szCs w:val="20"/>
        </w:rPr>
        <w:t xml:space="preserve"> Тираж: 10 экз.</w:t>
      </w:r>
    </w:p>
    <w:p w:rsidR="00E01FDF" w:rsidRDefault="00E01FDF" w:rsidP="00E01FDF">
      <w:pPr>
        <w:jc w:val="both"/>
        <w:rPr>
          <w:sz w:val="22"/>
          <w:szCs w:val="22"/>
        </w:rPr>
      </w:pPr>
    </w:p>
    <w:p w:rsidR="00E01FDF" w:rsidRDefault="00E01FDF" w:rsidP="00E01FDF">
      <w:pPr>
        <w:jc w:val="both"/>
        <w:rPr>
          <w:sz w:val="22"/>
          <w:szCs w:val="22"/>
        </w:rPr>
      </w:pPr>
    </w:p>
    <w:p w:rsidR="00E01FDF" w:rsidRDefault="00E01FDF" w:rsidP="00E01FDF">
      <w:pPr>
        <w:jc w:val="both"/>
        <w:rPr>
          <w:sz w:val="22"/>
          <w:szCs w:val="22"/>
        </w:rPr>
      </w:pPr>
    </w:p>
    <w:p w:rsidR="00BF17DF" w:rsidRPr="00E01FDF" w:rsidRDefault="00BF17DF" w:rsidP="00E01FDF"/>
    <w:sectPr w:rsidR="00BF17DF" w:rsidRPr="00E01FDF" w:rsidSect="00414FA9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A87" w:rsidRDefault="00800A87" w:rsidP="00D67A18">
      <w:r>
        <w:separator/>
      </w:r>
    </w:p>
  </w:endnote>
  <w:endnote w:type="continuationSeparator" w:id="0">
    <w:p w:rsidR="00800A87" w:rsidRDefault="00800A87" w:rsidP="00D6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D67A1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A87" w:rsidRDefault="00800A87" w:rsidP="00D67A18">
      <w:r>
        <w:separator/>
      </w:r>
    </w:p>
  </w:footnote>
  <w:footnote w:type="continuationSeparator" w:id="0">
    <w:p w:rsidR="00800A87" w:rsidRDefault="00800A87" w:rsidP="00D67A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0EC"/>
    <w:rsid w:val="000010EC"/>
    <w:rsid w:val="0017179F"/>
    <w:rsid w:val="00195586"/>
    <w:rsid w:val="00303344"/>
    <w:rsid w:val="00346932"/>
    <w:rsid w:val="003943CD"/>
    <w:rsid w:val="003B3730"/>
    <w:rsid w:val="00414AF1"/>
    <w:rsid w:val="00414FA9"/>
    <w:rsid w:val="005D5409"/>
    <w:rsid w:val="006A6BA0"/>
    <w:rsid w:val="007B59BF"/>
    <w:rsid w:val="00800A87"/>
    <w:rsid w:val="00826477"/>
    <w:rsid w:val="00830B57"/>
    <w:rsid w:val="0092613C"/>
    <w:rsid w:val="009D3E01"/>
    <w:rsid w:val="00A41309"/>
    <w:rsid w:val="00A63D1D"/>
    <w:rsid w:val="00AA4A93"/>
    <w:rsid w:val="00AB0818"/>
    <w:rsid w:val="00BD29DD"/>
    <w:rsid w:val="00BF17DF"/>
    <w:rsid w:val="00D67A18"/>
    <w:rsid w:val="00DA7ADE"/>
    <w:rsid w:val="00E01FDF"/>
    <w:rsid w:val="00E027D9"/>
    <w:rsid w:val="00F6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29DD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5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826477"/>
    <w:pPr>
      <w:suppressLineNumbers/>
      <w:suppressAutoHyphens/>
    </w:pPr>
    <w:rPr>
      <w:lang w:eastAsia="ar-SA"/>
    </w:rPr>
  </w:style>
  <w:style w:type="paragraph" w:customStyle="1" w:styleId="a5">
    <w:name w:val="Заголовок таблицы"/>
    <w:basedOn w:val="a4"/>
    <w:rsid w:val="00826477"/>
    <w:pPr>
      <w:jc w:val="center"/>
    </w:pPr>
    <w:rPr>
      <w:b/>
      <w:bCs/>
      <w:i/>
      <w:iCs/>
    </w:rPr>
  </w:style>
  <w:style w:type="paragraph" w:styleId="a6">
    <w:name w:val="footer"/>
    <w:basedOn w:val="a"/>
    <w:link w:val="a7"/>
    <w:uiPriority w:val="99"/>
    <w:unhideWhenUsed/>
    <w:rsid w:val="00D67A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67A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D29DD"/>
    <w:rPr>
      <w:rFonts w:ascii="Times New Roman" w:eastAsia="Times New Roman" w:hAnsi="Times New Roman" w:cs="Times New Roman"/>
      <w:sz w:val="44"/>
      <w:szCs w:val="20"/>
      <w:lang w:eastAsia="ru-RU"/>
    </w:rPr>
  </w:style>
  <w:style w:type="table" w:customStyle="1" w:styleId="11">
    <w:name w:val="Сетка таблицы1"/>
    <w:basedOn w:val="a1"/>
    <w:next w:val="a3"/>
    <w:rsid w:val="006A6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29DD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5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826477"/>
    <w:pPr>
      <w:suppressLineNumbers/>
      <w:suppressAutoHyphens/>
    </w:pPr>
    <w:rPr>
      <w:lang w:eastAsia="ar-SA"/>
    </w:rPr>
  </w:style>
  <w:style w:type="paragraph" w:customStyle="1" w:styleId="a5">
    <w:name w:val="Заголовок таблицы"/>
    <w:basedOn w:val="a4"/>
    <w:rsid w:val="00826477"/>
    <w:pPr>
      <w:jc w:val="center"/>
    </w:pPr>
    <w:rPr>
      <w:b/>
      <w:bCs/>
      <w:i/>
      <w:iCs/>
    </w:rPr>
  </w:style>
  <w:style w:type="paragraph" w:styleId="a6">
    <w:name w:val="footer"/>
    <w:basedOn w:val="a"/>
    <w:link w:val="a7"/>
    <w:uiPriority w:val="99"/>
    <w:unhideWhenUsed/>
    <w:rsid w:val="00D67A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67A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D29DD"/>
    <w:rPr>
      <w:rFonts w:ascii="Times New Roman" w:eastAsia="Times New Roman" w:hAnsi="Times New Roman" w:cs="Times New Roman"/>
      <w:sz w:val="44"/>
      <w:szCs w:val="20"/>
      <w:lang w:eastAsia="ru-RU"/>
    </w:rPr>
  </w:style>
  <w:style w:type="table" w:customStyle="1" w:styleId="11">
    <w:name w:val="Сетка таблицы1"/>
    <w:basedOn w:val="a1"/>
    <w:next w:val="a3"/>
    <w:rsid w:val="006A6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1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AC22F-BF5E-4C95-8F40-A98DCD82E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2015-03-10T10:29:00Z</cp:lastPrinted>
  <dcterms:created xsi:type="dcterms:W3CDTF">2015-03-19T10:52:00Z</dcterms:created>
  <dcterms:modified xsi:type="dcterms:W3CDTF">2015-03-19T10:52:00Z</dcterms:modified>
</cp:coreProperties>
</file>